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F2E" w:rsidRPr="0026683C" w:rsidRDefault="00BA7F2E" w:rsidP="00BA7F2E">
      <w:pPr>
        <w:jc w:val="right"/>
      </w:pPr>
      <w:r w:rsidRPr="0026683C">
        <w:rPr>
          <w:noProof/>
          <w:lang w:val="ru-RU"/>
        </w:rPr>
        <w:drawing>
          <wp:inline distT="0" distB="0" distL="0" distR="0">
            <wp:extent cx="1771322" cy="437486"/>
            <wp:effectExtent l="0" t="0" r="0" b="0"/>
            <wp:docPr id="75" name="Picture 1" descr="UNPRPD LOGO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UNPRPD LOGO&#10;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241" cy="46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47A" w:rsidRPr="0026683C">
        <w:rPr>
          <w:noProof/>
          <w:lang w:val="ru-RU"/>
        </w:rPr>
        <w:drawing>
          <wp:inline distT="0" distB="0" distL="0" distR="0">
            <wp:extent cx="554990" cy="85979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7F2E" w:rsidRPr="0026683C" w:rsidRDefault="00BA7F2E" w:rsidP="00BA7F2E">
      <w:pPr>
        <w:jc w:val="right"/>
        <w:rPr>
          <w:rFonts w:asciiTheme="majorHAnsi" w:hAnsiTheme="majorHAnsi" w:cstheme="majorHAnsi"/>
        </w:rPr>
      </w:pPr>
    </w:p>
    <w:p w:rsidR="007F0288" w:rsidRPr="0026683C" w:rsidRDefault="00BA7F2E" w:rsidP="000D047A">
      <w:pPr>
        <w:ind w:right="-330"/>
        <w:jc w:val="center"/>
        <w:rPr>
          <w:rFonts w:asciiTheme="minorHAnsi" w:eastAsiaTheme="minorHAnsi" w:hAnsiTheme="minorHAnsi" w:cstheme="minorBidi"/>
          <w:b/>
          <w:bCs/>
          <w:color w:val="357084"/>
          <w:sz w:val="18"/>
          <w:szCs w:val="18"/>
          <w:lang w:eastAsia="en-US"/>
        </w:rPr>
      </w:pPr>
      <w:proofErr w:type="spellStart"/>
      <w:r w:rsidRPr="0026683C">
        <w:rPr>
          <w:rFonts w:asciiTheme="minorHAnsi" w:eastAsiaTheme="minorHAnsi" w:hAnsiTheme="minorHAnsi" w:cstheme="minorBidi"/>
          <w:b/>
          <w:bCs/>
          <w:color w:val="357084"/>
          <w:sz w:val="18"/>
          <w:szCs w:val="18"/>
          <w:lang w:eastAsia="en-US"/>
        </w:rPr>
        <w:t>Спільнапрограма</w:t>
      </w:r>
      <w:proofErr w:type="spellEnd"/>
      <w:r w:rsidRPr="0026683C">
        <w:rPr>
          <w:rFonts w:asciiTheme="minorHAnsi" w:eastAsiaTheme="minorHAnsi" w:hAnsiTheme="minorHAnsi" w:cstheme="minorBidi"/>
          <w:b/>
          <w:bCs/>
          <w:color w:val="357084"/>
          <w:sz w:val="18"/>
          <w:szCs w:val="18"/>
          <w:lang w:eastAsia="en-US"/>
        </w:rPr>
        <w:t xml:space="preserve"> ПРООН, ООН Жінки, Дитячого фонду ООН, Фонду ООН </w:t>
      </w:r>
      <w:r w:rsidR="005E4C64" w:rsidRPr="0026683C">
        <w:rPr>
          <w:rFonts w:asciiTheme="minorHAnsi" w:eastAsiaTheme="minorHAnsi" w:hAnsiTheme="minorHAnsi" w:cstheme="minorBidi"/>
          <w:b/>
          <w:bCs/>
          <w:color w:val="357084"/>
          <w:sz w:val="18"/>
          <w:szCs w:val="18"/>
          <w:lang w:eastAsia="en-US"/>
        </w:rPr>
        <w:t>у</w:t>
      </w:r>
      <w:r w:rsidRPr="0026683C">
        <w:rPr>
          <w:rFonts w:asciiTheme="minorHAnsi" w:eastAsiaTheme="minorHAnsi" w:hAnsiTheme="minorHAnsi" w:cstheme="minorBidi"/>
          <w:b/>
          <w:bCs/>
          <w:color w:val="357084"/>
          <w:sz w:val="18"/>
          <w:szCs w:val="18"/>
          <w:lang w:eastAsia="en-US"/>
        </w:rPr>
        <w:t xml:space="preserve"> галузі народонаселення</w:t>
      </w:r>
    </w:p>
    <w:p w:rsidR="00BA7F2E" w:rsidRPr="0026683C" w:rsidRDefault="00BA7F2E" w:rsidP="000D047A">
      <w:pPr>
        <w:ind w:right="-330"/>
        <w:jc w:val="center"/>
        <w:rPr>
          <w:rFonts w:asciiTheme="minorHAnsi" w:eastAsiaTheme="minorHAnsi" w:hAnsiTheme="minorHAnsi" w:cstheme="minorBidi"/>
          <w:b/>
          <w:bCs/>
          <w:color w:val="357084"/>
          <w:sz w:val="18"/>
          <w:szCs w:val="18"/>
          <w:lang w:eastAsia="en-US"/>
        </w:rPr>
      </w:pPr>
      <w:r w:rsidRPr="0026683C">
        <w:rPr>
          <w:rFonts w:asciiTheme="minorHAnsi" w:eastAsiaTheme="minorHAnsi" w:hAnsiTheme="minorHAnsi" w:cstheme="minorBidi"/>
          <w:b/>
          <w:bCs/>
          <w:color w:val="357084"/>
          <w:sz w:val="18"/>
          <w:szCs w:val="18"/>
          <w:lang w:eastAsia="en-US"/>
        </w:rPr>
        <w:t xml:space="preserve">«Забезпечення </w:t>
      </w:r>
      <w:proofErr w:type="spellStart"/>
      <w:r w:rsidRPr="0026683C">
        <w:rPr>
          <w:rFonts w:asciiTheme="minorHAnsi" w:eastAsiaTheme="minorHAnsi" w:hAnsiTheme="minorHAnsi" w:cstheme="minorBidi"/>
          <w:b/>
          <w:bCs/>
          <w:color w:val="357084"/>
          <w:sz w:val="18"/>
          <w:szCs w:val="18"/>
          <w:lang w:eastAsia="en-US"/>
        </w:rPr>
        <w:t>ґендерночутливої</w:t>
      </w:r>
      <w:proofErr w:type="spellEnd"/>
      <w:r w:rsidRPr="0026683C">
        <w:rPr>
          <w:rFonts w:asciiTheme="minorHAnsi" w:eastAsiaTheme="minorHAnsi" w:hAnsiTheme="minorHAnsi" w:cstheme="minorBidi"/>
          <w:b/>
          <w:bCs/>
          <w:color w:val="357084"/>
          <w:sz w:val="18"/>
          <w:szCs w:val="18"/>
          <w:lang w:eastAsia="en-US"/>
        </w:rPr>
        <w:t xml:space="preserve"> інклюзії осіб з інвалідністю в процесі гуманітарного реагування»</w:t>
      </w:r>
    </w:p>
    <w:p w:rsidR="00BA7F2E" w:rsidRPr="0026683C" w:rsidRDefault="00BA7F2E" w:rsidP="00184035">
      <w:pPr>
        <w:spacing w:line="240" w:lineRule="auto"/>
        <w:jc w:val="both"/>
        <w:rPr>
          <w:rFonts w:asciiTheme="majorHAnsi" w:eastAsia="Calibri" w:hAnsiTheme="majorHAnsi" w:cstheme="majorHAnsi"/>
          <w:color w:val="FF0000"/>
          <w:lang w:eastAsia="en-US"/>
        </w:rPr>
      </w:pPr>
    </w:p>
    <w:p w:rsidR="00BA7F2E" w:rsidRPr="0026683C" w:rsidRDefault="00BA7F2E" w:rsidP="00184035">
      <w:pPr>
        <w:spacing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0D047A" w:rsidRPr="0026683C" w:rsidRDefault="000D047A" w:rsidP="00184035">
      <w:pPr>
        <w:spacing w:line="240" w:lineRule="auto"/>
        <w:jc w:val="both"/>
        <w:rPr>
          <w:rFonts w:eastAsia="Calibri"/>
          <w:color w:val="FF0000"/>
          <w:lang w:eastAsia="en-US"/>
        </w:rPr>
      </w:pPr>
    </w:p>
    <w:p w:rsidR="000D047A" w:rsidRPr="0026683C" w:rsidRDefault="000D047A" w:rsidP="00184035">
      <w:pPr>
        <w:spacing w:line="240" w:lineRule="auto"/>
        <w:jc w:val="both"/>
        <w:rPr>
          <w:rFonts w:eastAsia="Calibri"/>
          <w:color w:val="FF0000"/>
          <w:lang w:eastAsia="en-US"/>
        </w:rPr>
      </w:pPr>
    </w:p>
    <w:p w:rsidR="00BA7F2E" w:rsidRPr="0026683C" w:rsidRDefault="00BA7F2E" w:rsidP="00184035">
      <w:pPr>
        <w:spacing w:line="240" w:lineRule="auto"/>
        <w:jc w:val="both"/>
        <w:rPr>
          <w:b/>
          <w:sz w:val="28"/>
          <w:szCs w:val="28"/>
        </w:rPr>
      </w:pPr>
    </w:p>
    <w:p w:rsidR="000D047A" w:rsidRPr="0026683C" w:rsidRDefault="000D047A" w:rsidP="00184035">
      <w:pPr>
        <w:spacing w:line="240" w:lineRule="auto"/>
        <w:jc w:val="both"/>
        <w:rPr>
          <w:b/>
          <w:sz w:val="28"/>
          <w:szCs w:val="28"/>
        </w:rPr>
      </w:pPr>
      <w:r w:rsidRPr="0026683C">
        <w:rPr>
          <w:b/>
          <w:sz w:val="28"/>
          <w:szCs w:val="28"/>
        </w:rPr>
        <w:t>Форма</w:t>
      </w:r>
      <w:r w:rsidR="00BA7F2E" w:rsidRPr="0026683C">
        <w:rPr>
          <w:b/>
          <w:sz w:val="28"/>
          <w:szCs w:val="28"/>
        </w:rPr>
        <w:t xml:space="preserve"> оцінювання</w:t>
      </w:r>
      <w:r w:rsidR="00296C1B">
        <w:rPr>
          <w:b/>
          <w:sz w:val="28"/>
          <w:szCs w:val="28"/>
        </w:rPr>
        <w:t xml:space="preserve"> </w:t>
      </w:r>
      <w:bookmarkStart w:id="0" w:name="_GoBack"/>
      <w:bookmarkEnd w:id="0"/>
      <w:r w:rsidRPr="0026683C">
        <w:rPr>
          <w:b/>
          <w:sz w:val="28"/>
          <w:szCs w:val="28"/>
        </w:rPr>
        <w:t xml:space="preserve">доступності притулків для внутрішньо переміщених осіб з інвалідністю </w:t>
      </w:r>
    </w:p>
    <w:p w:rsidR="000D047A" w:rsidRPr="0026683C" w:rsidRDefault="000D047A" w:rsidP="00184035">
      <w:pPr>
        <w:spacing w:line="240" w:lineRule="auto"/>
        <w:jc w:val="both"/>
        <w:rPr>
          <w:rFonts w:eastAsia="Calibri"/>
          <w:lang w:eastAsia="en-US"/>
        </w:rPr>
      </w:pPr>
    </w:p>
    <w:p w:rsidR="000D047A" w:rsidRPr="0026683C" w:rsidRDefault="000D047A" w:rsidP="00184035">
      <w:pPr>
        <w:spacing w:line="240" w:lineRule="auto"/>
        <w:jc w:val="both"/>
        <w:rPr>
          <w:rFonts w:eastAsia="Calibri"/>
          <w:lang w:eastAsia="en-US"/>
        </w:rPr>
      </w:pPr>
    </w:p>
    <w:p w:rsidR="00184035" w:rsidRPr="0026683C" w:rsidRDefault="000D047A" w:rsidP="00184035">
      <w:pPr>
        <w:spacing w:line="240" w:lineRule="auto"/>
        <w:jc w:val="both"/>
        <w:rPr>
          <w:rFonts w:eastAsia="Calibri"/>
          <w:lang w:eastAsia="en-US"/>
        </w:rPr>
      </w:pPr>
      <w:r w:rsidRPr="0026683C">
        <w:rPr>
          <w:rFonts w:eastAsia="Calibri"/>
          <w:lang w:eastAsia="en-US"/>
        </w:rPr>
        <w:t>П</w:t>
      </w:r>
      <w:r w:rsidR="00184035" w:rsidRPr="0026683C">
        <w:rPr>
          <w:rFonts w:eastAsia="Calibri"/>
          <w:lang w:eastAsia="en-US"/>
        </w:rPr>
        <w:t xml:space="preserve">ідготовлено ГС ВГО «Національна Асамблея людей з інвалідністю України» спільно з ГО </w:t>
      </w:r>
      <w:r w:rsidR="005E4C64" w:rsidRPr="0026683C">
        <w:rPr>
          <w:rFonts w:eastAsia="Calibri"/>
          <w:lang w:eastAsia="en-US"/>
        </w:rPr>
        <w:t>«</w:t>
      </w:r>
      <w:r w:rsidR="00184035" w:rsidRPr="0026683C">
        <w:rPr>
          <w:rFonts w:eastAsia="Calibri"/>
          <w:lang w:eastAsia="en-US"/>
        </w:rPr>
        <w:t>ПРО.УД/У</w:t>
      </w:r>
      <w:r w:rsidR="00EA4C56" w:rsidRPr="0026683C">
        <w:rPr>
          <w:rFonts w:eastAsia="Calibri"/>
          <w:lang w:eastAsia="en-US"/>
        </w:rPr>
        <w:t>ніверсальний дизайн</w:t>
      </w:r>
      <w:r w:rsidR="005E4C64" w:rsidRPr="0026683C">
        <w:rPr>
          <w:rFonts w:eastAsia="Calibri"/>
          <w:lang w:eastAsia="en-US"/>
        </w:rPr>
        <w:t>»</w:t>
      </w:r>
      <w:r w:rsidR="00184035" w:rsidRPr="0026683C">
        <w:rPr>
          <w:rFonts w:eastAsia="Calibri"/>
          <w:lang w:eastAsia="en-US"/>
        </w:rPr>
        <w:t xml:space="preserve"> на замовлення ПРООН </w:t>
      </w:r>
      <w:r w:rsidR="005E4C64" w:rsidRPr="0026683C">
        <w:rPr>
          <w:rFonts w:eastAsia="Calibri"/>
          <w:lang w:eastAsia="en-US"/>
        </w:rPr>
        <w:t>у</w:t>
      </w:r>
      <w:r w:rsidR="00184035" w:rsidRPr="0026683C">
        <w:rPr>
          <w:rFonts w:eastAsia="Calibri"/>
          <w:lang w:eastAsia="en-US"/>
        </w:rPr>
        <w:t xml:space="preserve"> рамках виконання договору UKR/2022/159 від 30.05.2022 р. «Оцінка доступності притулків для внутрішньо переміщених осіб з інвалідністю у Дніпропетровській, Вінницькій, Івано-Франківській, Чернівецькій, Львівській </w:t>
      </w:r>
      <w:r w:rsidR="005E4C64" w:rsidRPr="0026683C">
        <w:rPr>
          <w:rFonts w:eastAsia="Calibri"/>
          <w:lang w:eastAsia="en-US"/>
        </w:rPr>
        <w:t>і</w:t>
      </w:r>
      <w:r w:rsidR="00184035" w:rsidRPr="0026683C">
        <w:rPr>
          <w:rFonts w:eastAsia="Calibri"/>
          <w:lang w:eastAsia="en-US"/>
        </w:rPr>
        <w:t xml:space="preserve"> Закарпатській областях».</w:t>
      </w:r>
    </w:p>
    <w:p w:rsidR="00184035" w:rsidRPr="0026683C" w:rsidRDefault="00184035" w:rsidP="00184035">
      <w:pPr>
        <w:spacing w:line="240" w:lineRule="auto"/>
        <w:jc w:val="both"/>
        <w:rPr>
          <w:rFonts w:eastAsia="Calibri"/>
          <w:lang w:eastAsia="en-US"/>
        </w:rPr>
      </w:pPr>
    </w:p>
    <w:p w:rsidR="000D047A" w:rsidRPr="0026683C" w:rsidRDefault="000D047A" w:rsidP="00184035">
      <w:pPr>
        <w:jc w:val="both"/>
        <w:rPr>
          <w:rFonts w:eastAsia="Calibri"/>
          <w:lang w:eastAsia="en-US"/>
        </w:rPr>
      </w:pPr>
    </w:p>
    <w:p w:rsidR="000D047A" w:rsidRPr="0026683C" w:rsidRDefault="000D047A" w:rsidP="00184035">
      <w:pPr>
        <w:jc w:val="both"/>
        <w:rPr>
          <w:rFonts w:eastAsia="Calibri"/>
          <w:lang w:eastAsia="en-US"/>
        </w:rPr>
      </w:pPr>
    </w:p>
    <w:p w:rsidR="000D047A" w:rsidRPr="0026683C" w:rsidRDefault="000D047A" w:rsidP="00184035">
      <w:pPr>
        <w:jc w:val="both"/>
        <w:rPr>
          <w:rFonts w:eastAsia="Calibri"/>
          <w:lang w:eastAsia="en-US"/>
        </w:rPr>
      </w:pPr>
    </w:p>
    <w:p w:rsidR="00184035" w:rsidRPr="0026683C" w:rsidRDefault="00184035" w:rsidP="00184035">
      <w:pPr>
        <w:jc w:val="both"/>
        <w:rPr>
          <w:rFonts w:eastAsia="Calibri"/>
          <w:lang w:eastAsia="en-US"/>
        </w:rPr>
      </w:pPr>
      <w:r w:rsidRPr="0026683C">
        <w:rPr>
          <w:rFonts w:eastAsia="Calibri"/>
          <w:lang w:eastAsia="en-US"/>
        </w:rPr>
        <w:t xml:space="preserve">Будь-які думки та висновки, викладені </w:t>
      </w:r>
      <w:r w:rsidR="00EA4C56" w:rsidRPr="0026683C">
        <w:rPr>
          <w:rFonts w:eastAsia="Calibri"/>
          <w:lang w:eastAsia="en-US"/>
        </w:rPr>
        <w:t>в</w:t>
      </w:r>
      <w:r w:rsidRPr="0026683C">
        <w:rPr>
          <w:rFonts w:eastAsia="Calibri"/>
          <w:lang w:eastAsia="en-US"/>
        </w:rPr>
        <w:t xml:space="preserve"> документі</w:t>
      </w:r>
      <w:r w:rsidR="000D047A" w:rsidRPr="0026683C">
        <w:rPr>
          <w:rFonts w:eastAsia="Calibri"/>
          <w:lang w:eastAsia="en-US"/>
        </w:rPr>
        <w:t>, належать його розробник</w:t>
      </w:r>
      <w:r w:rsidRPr="0026683C">
        <w:rPr>
          <w:rFonts w:eastAsia="Calibri"/>
          <w:lang w:eastAsia="en-US"/>
        </w:rPr>
        <w:t xml:space="preserve">ам і не обов’язково збігаються з поглядами UNPRPD та агенцій ООН, які впроваджують Спільну програму «Забезпечення </w:t>
      </w:r>
      <w:proofErr w:type="spellStart"/>
      <w:r w:rsidRPr="0026683C">
        <w:rPr>
          <w:rFonts w:eastAsia="Calibri"/>
          <w:lang w:eastAsia="en-US"/>
        </w:rPr>
        <w:t>ґендерночутливої</w:t>
      </w:r>
      <w:proofErr w:type="spellEnd"/>
      <w:r w:rsidRPr="0026683C">
        <w:rPr>
          <w:rFonts w:eastAsia="Calibri"/>
          <w:lang w:eastAsia="en-US"/>
        </w:rPr>
        <w:t xml:space="preserve"> інклюзії осіб з інвалідністю в процесі гуманітарного реагування».</w:t>
      </w:r>
    </w:p>
    <w:p w:rsidR="00184035" w:rsidRPr="0026683C" w:rsidRDefault="00184035">
      <w:pPr>
        <w:jc w:val="center"/>
        <w:rPr>
          <w:b/>
        </w:rPr>
      </w:pPr>
    </w:p>
    <w:p w:rsidR="00184035" w:rsidRPr="0026683C" w:rsidRDefault="00184035">
      <w:pPr>
        <w:jc w:val="center"/>
        <w:rPr>
          <w:b/>
          <w:sz w:val="28"/>
          <w:szCs w:val="28"/>
        </w:rPr>
      </w:pPr>
    </w:p>
    <w:p w:rsidR="000D047A" w:rsidRPr="0026683C" w:rsidRDefault="000D047A">
      <w:pPr>
        <w:jc w:val="center"/>
        <w:rPr>
          <w:b/>
          <w:sz w:val="28"/>
          <w:szCs w:val="28"/>
        </w:rPr>
      </w:pPr>
    </w:p>
    <w:p w:rsidR="000D047A" w:rsidRPr="0026683C" w:rsidRDefault="000D047A">
      <w:pPr>
        <w:jc w:val="center"/>
        <w:rPr>
          <w:b/>
          <w:sz w:val="28"/>
          <w:szCs w:val="28"/>
        </w:rPr>
      </w:pPr>
    </w:p>
    <w:p w:rsidR="0026683C" w:rsidRDefault="0026683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D6E60" w:rsidRPr="0026683C" w:rsidRDefault="00650DE6">
      <w:pPr>
        <w:jc w:val="center"/>
        <w:rPr>
          <w:b/>
          <w:sz w:val="28"/>
          <w:szCs w:val="28"/>
        </w:rPr>
      </w:pPr>
      <w:r w:rsidRPr="0026683C">
        <w:rPr>
          <w:b/>
          <w:sz w:val="28"/>
          <w:szCs w:val="28"/>
        </w:rPr>
        <w:lastRenderedPageBreak/>
        <w:t>Форма оцінювання доступності притулків для внутрішньо переміщених осіб з інвалідністю</w:t>
      </w:r>
    </w:p>
    <w:p w:rsidR="004D6E60" w:rsidRPr="0026683C" w:rsidRDefault="004D6E60">
      <w:pPr>
        <w:jc w:val="center"/>
        <w:rPr>
          <w:b/>
          <w:sz w:val="28"/>
          <w:szCs w:val="28"/>
        </w:rPr>
      </w:pPr>
    </w:p>
    <w:p w:rsidR="004D6E60" w:rsidRPr="0026683C" w:rsidRDefault="00650DE6">
      <w:r w:rsidRPr="0026683C">
        <w:t>Дата проведення:____________</w:t>
      </w:r>
    </w:p>
    <w:p w:rsidR="004D6E60" w:rsidRPr="0026683C" w:rsidRDefault="004D6E60">
      <w:pPr>
        <w:rPr>
          <w:b/>
          <w:sz w:val="28"/>
          <w:szCs w:val="28"/>
        </w:rPr>
      </w:pPr>
    </w:p>
    <w:tbl>
      <w:tblPr>
        <w:tblStyle w:val="a5"/>
        <w:tblW w:w="140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11280"/>
      </w:tblGrid>
      <w:tr w:rsidR="004D6E60" w:rsidRPr="0026683C"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sz w:val="28"/>
                <w:szCs w:val="28"/>
              </w:rPr>
            </w:pPr>
            <w:r w:rsidRPr="0026683C">
              <w:t>Адреса притулку</w:t>
            </w:r>
          </w:p>
        </w:tc>
        <w:tc>
          <w:tcPr>
            <w:tcW w:w="11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Назва установи</w:t>
            </w:r>
          </w:p>
        </w:tc>
        <w:tc>
          <w:tcPr>
            <w:tcW w:w="11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5E4C64">
            <w:pPr>
              <w:spacing w:line="360" w:lineRule="auto"/>
              <w:rPr>
                <w:sz w:val="28"/>
                <w:szCs w:val="28"/>
              </w:rPr>
            </w:pPr>
            <w:r w:rsidRPr="0026683C">
              <w:br w:type="page"/>
            </w:r>
            <w:r w:rsidR="00650DE6" w:rsidRPr="0026683C">
              <w:t xml:space="preserve">Ім’я контактної особи </w:t>
            </w:r>
            <w:r w:rsidRPr="0026683C">
              <w:br/>
            </w:r>
            <w:r w:rsidR="00650DE6" w:rsidRPr="0026683C">
              <w:t>з притулку</w:t>
            </w:r>
          </w:p>
        </w:tc>
        <w:tc>
          <w:tcPr>
            <w:tcW w:w="11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sz w:val="28"/>
                <w:szCs w:val="28"/>
              </w:rPr>
            </w:pPr>
            <w:r w:rsidRPr="0026683C">
              <w:t>Телефон контактної особи з притулку</w:t>
            </w:r>
          </w:p>
        </w:tc>
        <w:tc>
          <w:tcPr>
            <w:tcW w:w="11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</w:tbl>
    <w:p w:rsidR="004D6E60" w:rsidRPr="0026683C" w:rsidRDefault="004D6E60">
      <w:pPr>
        <w:rPr>
          <w:b/>
          <w:sz w:val="28"/>
          <w:szCs w:val="28"/>
        </w:rPr>
      </w:pPr>
    </w:p>
    <w:p w:rsidR="004D6E60" w:rsidRPr="0026683C" w:rsidRDefault="00650DE6">
      <w:pPr>
        <w:spacing w:line="360" w:lineRule="auto"/>
      </w:pPr>
      <w:r w:rsidRPr="0026683C">
        <w:t>Аудит виконували:</w:t>
      </w:r>
    </w:p>
    <w:tbl>
      <w:tblPr>
        <w:tblStyle w:val="a6"/>
        <w:tblW w:w="139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11235"/>
      </w:tblGrid>
      <w:tr w:rsidR="004D6E60" w:rsidRPr="0026683C"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Ім’я вико</w:t>
            </w:r>
            <w:r w:rsidR="007503D6" w:rsidRPr="0026683C">
              <w:t>на</w:t>
            </w:r>
            <w:r w:rsidRPr="0026683C">
              <w:t>вця</w:t>
            </w:r>
          </w:p>
        </w:tc>
        <w:tc>
          <w:tcPr>
            <w:tcW w:w="11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Телефон виконавця</w:t>
            </w:r>
          </w:p>
        </w:tc>
        <w:tc>
          <w:tcPr>
            <w:tcW w:w="11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Ім’я вико</w:t>
            </w:r>
            <w:r w:rsidR="007503D6" w:rsidRPr="0026683C">
              <w:t>на</w:t>
            </w:r>
            <w:r w:rsidRPr="0026683C">
              <w:t>вця</w:t>
            </w:r>
          </w:p>
        </w:tc>
        <w:tc>
          <w:tcPr>
            <w:tcW w:w="11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Телефон виконавця</w:t>
            </w:r>
          </w:p>
        </w:tc>
        <w:tc>
          <w:tcPr>
            <w:tcW w:w="11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</w:tbl>
    <w:p w:rsidR="004D6E60" w:rsidRPr="0026683C" w:rsidRDefault="004D6E60">
      <w:pPr>
        <w:spacing w:line="360" w:lineRule="auto"/>
        <w:rPr>
          <w:b/>
        </w:rPr>
      </w:pPr>
    </w:p>
    <w:p w:rsidR="004D6E60" w:rsidRPr="0026683C" w:rsidRDefault="004D6E60">
      <w:pPr>
        <w:spacing w:line="360" w:lineRule="auto"/>
        <w:rPr>
          <w:b/>
        </w:rPr>
      </w:pPr>
    </w:p>
    <w:p w:rsidR="004D6E60" w:rsidRPr="0026683C" w:rsidRDefault="004D6E60">
      <w:pPr>
        <w:spacing w:line="360" w:lineRule="auto"/>
        <w:rPr>
          <w:b/>
        </w:rPr>
      </w:pPr>
    </w:p>
    <w:p w:rsidR="004D6E60" w:rsidRPr="0026683C" w:rsidRDefault="00650DE6" w:rsidP="007503D6">
      <w:pPr>
        <w:shd w:val="clear" w:color="auto" w:fill="EEECE1" w:themeFill="background2"/>
        <w:spacing w:line="360" w:lineRule="auto"/>
        <w:jc w:val="center"/>
        <w:rPr>
          <w:b/>
          <w:sz w:val="32"/>
          <w:szCs w:val="32"/>
        </w:rPr>
      </w:pPr>
      <w:r w:rsidRPr="0026683C">
        <w:rPr>
          <w:b/>
          <w:sz w:val="32"/>
          <w:szCs w:val="32"/>
        </w:rPr>
        <w:lastRenderedPageBreak/>
        <w:t>Прилегла територія</w:t>
      </w:r>
    </w:p>
    <w:p w:rsidR="004D6E60" w:rsidRPr="0026683C" w:rsidRDefault="004D6E60">
      <w:pPr>
        <w:spacing w:line="360" w:lineRule="auto"/>
        <w:rPr>
          <w:b/>
        </w:rPr>
      </w:pPr>
    </w:p>
    <w:tbl>
      <w:tblPr>
        <w:tblStyle w:val="a7"/>
        <w:tblW w:w="1395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98"/>
        <w:gridCol w:w="1101"/>
        <w:gridCol w:w="1365"/>
        <w:gridCol w:w="2549"/>
        <w:gridCol w:w="3022"/>
        <w:gridCol w:w="3022"/>
      </w:tblGrid>
      <w:tr w:rsidR="004D6E60" w:rsidRPr="0026683C" w:rsidTr="007503D6">
        <w:trPr>
          <w:trHeight w:val="420"/>
        </w:trPr>
        <w:tc>
          <w:tcPr>
            <w:tcW w:w="13955" w:type="dxa"/>
            <w:gridSpan w:val="6"/>
            <w:tcBorders>
              <w:top w:val="single" w:sz="12" w:space="0" w:color="000000"/>
              <w:left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jc w:val="center"/>
              <w:rPr>
                <w:b/>
              </w:rPr>
            </w:pPr>
            <w:r w:rsidRPr="0026683C">
              <w:rPr>
                <w:b/>
              </w:rPr>
              <w:t>Вхід на територію</w:t>
            </w:r>
          </w:p>
        </w:tc>
      </w:tr>
      <w:tr w:rsidR="004D6E60" w:rsidRPr="0026683C">
        <w:trPr>
          <w:trHeight w:val="420"/>
        </w:trPr>
        <w:tc>
          <w:tcPr>
            <w:tcW w:w="28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Фізична доступність</w:t>
            </w:r>
          </w:p>
        </w:tc>
        <w:tc>
          <w:tcPr>
            <w:tcW w:w="110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36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54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2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2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rPr>
          <w:trHeight w:val="420"/>
        </w:trPr>
        <w:tc>
          <w:tcPr>
            <w:tcW w:w="2897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Вхід на територію має огорожу</w:t>
            </w:r>
          </w:p>
        </w:tc>
        <w:tc>
          <w:tcPr>
            <w:tcW w:w="1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2549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2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2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>
        <w:trPr>
          <w:trHeight w:val="420"/>
        </w:trPr>
        <w:tc>
          <w:tcPr>
            <w:tcW w:w="2897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Вхідна хвіртка має відкритий прохід 900 мм</w:t>
            </w:r>
          </w:p>
        </w:tc>
        <w:tc>
          <w:tcPr>
            <w:tcW w:w="1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2549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2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2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>
        <w:trPr>
          <w:trHeight w:val="420"/>
        </w:trPr>
        <w:tc>
          <w:tcPr>
            <w:tcW w:w="2897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EA4C56">
            <w:pPr>
              <w:spacing w:line="360" w:lineRule="auto"/>
            </w:pPr>
            <w:r w:rsidRPr="0026683C">
              <w:t xml:space="preserve">Ручка хвіртки має </w:t>
            </w:r>
            <w:proofErr w:type="spellStart"/>
            <w:r w:rsidRPr="0026683C">
              <w:t>нажимну</w:t>
            </w:r>
            <w:proofErr w:type="spellEnd"/>
            <w:r w:rsidRPr="0026683C">
              <w:t xml:space="preserve"> чи тягову силу від</w:t>
            </w:r>
            <w:r w:rsidR="00EA4C56" w:rsidRPr="0026683C">
              <w:t>чинення</w:t>
            </w:r>
          </w:p>
        </w:tc>
        <w:tc>
          <w:tcPr>
            <w:tcW w:w="1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2549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2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2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>
        <w:trPr>
          <w:trHeight w:val="420"/>
        </w:trPr>
        <w:tc>
          <w:tcPr>
            <w:tcW w:w="2897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5E4C64">
            <w:pPr>
              <w:spacing w:line="360" w:lineRule="auto"/>
            </w:pPr>
            <w:r w:rsidRPr="0026683C">
              <w:t>Вхідна хвіртка немає порог</w:t>
            </w:r>
            <w:r w:rsidR="005E4C64" w:rsidRPr="0026683C">
              <w:t>а</w:t>
            </w:r>
          </w:p>
        </w:tc>
        <w:tc>
          <w:tcPr>
            <w:tcW w:w="1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2549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2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2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>
        <w:trPr>
          <w:trHeight w:val="420"/>
        </w:trPr>
        <w:tc>
          <w:tcPr>
            <w:tcW w:w="2897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Вхідна хвіртка контрастує до огорожі</w:t>
            </w:r>
          </w:p>
        </w:tc>
        <w:tc>
          <w:tcPr>
            <w:tcW w:w="1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2549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2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2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>
        <w:trPr>
          <w:trHeight w:val="788"/>
        </w:trPr>
        <w:tc>
          <w:tcPr>
            <w:tcW w:w="2897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Ширина тротуару </w:t>
            </w:r>
            <w:r w:rsidR="005E4C64" w:rsidRPr="0026683C">
              <w:br/>
            </w:r>
            <w:r w:rsidRPr="0026683C">
              <w:t>не менше 1,8 м</w:t>
            </w:r>
          </w:p>
        </w:tc>
        <w:tc>
          <w:tcPr>
            <w:tcW w:w="1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2549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2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2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>
        <w:tc>
          <w:tcPr>
            <w:tcW w:w="2897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09162D">
            <w:pPr>
              <w:spacing w:line="360" w:lineRule="auto"/>
            </w:pPr>
            <w:r w:rsidRPr="0026683C">
              <w:lastRenderedPageBreak/>
              <w:t>Нав</w:t>
            </w:r>
            <w:r w:rsidR="0009162D" w:rsidRPr="0026683C">
              <w:t>і</w:t>
            </w:r>
            <w:r w:rsidRPr="0026683C">
              <w:t xml:space="preserve">сні елементи </w:t>
            </w:r>
            <w:r w:rsidR="005E4C64" w:rsidRPr="0026683C">
              <w:br/>
            </w:r>
            <w:r w:rsidRPr="0026683C">
              <w:t>не нижче 2,1 м</w:t>
            </w:r>
          </w:p>
        </w:tc>
        <w:tc>
          <w:tcPr>
            <w:tcW w:w="1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2549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2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2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>
        <w:tc>
          <w:tcPr>
            <w:tcW w:w="2897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Нахил тротуару не перевищує 5%</w:t>
            </w:r>
          </w:p>
        </w:tc>
        <w:tc>
          <w:tcPr>
            <w:tcW w:w="1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2549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2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2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2897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09162D">
            <w:pPr>
              <w:spacing w:line="360" w:lineRule="auto"/>
            </w:pPr>
            <w:r w:rsidRPr="0026683C">
              <w:t>Водостоки закрит</w:t>
            </w:r>
            <w:r w:rsidR="0009162D" w:rsidRPr="0026683C">
              <w:t>о</w:t>
            </w:r>
            <w:r w:rsidRPr="0026683C">
              <w:t xml:space="preserve"> чарунками, отвори яких не більше 0,015 м</w:t>
            </w:r>
          </w:p>
        </w:tc>
        <w:tc>
          <w:tcPr>
            <w:tcW w:w="1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49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2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2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2897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F0022F">
            <w:pPr>
              <w:spacing w:line="360" w:lineRule="auto"/>
            </w:pPr>
            <w:r w:rsidRPr="0026683C">
              <w:t xml:space="preserve">Конструкції на шляхах руху пішоходів </w:t>
            </w:r>
            <w:proofErr w:type="spellStart"/>
            <w:r w:rsidRPr="0026683C">
              <w:t>контрастнопромаркован</w:t>
            </w:r>
            <w:r w:rsidR="00F0022F" w:rsidRPr="0026683C">
              <w:t>о</w:t>
            </w:r>
            <w:proofErr w:type="spellEnd"/>
          </w:p>
        </w:tc>
        <w:tc>
          <w:tcPr>
            <w:tcW w:w="1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49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2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2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2897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Покриття </w:t>
            </w:r>
          </w:p>
        </w:tc>
        <w:tc>
          <w:tcPr>
            <w:tcW w:w="1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</w:pPr>
            <w:r w:rsidRPr="0026683C">
              <w:t>Рівне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</w:pPr>
            <w:r w:rsidRPr="0026683C">
              <w:t>Має вибоїни менше або не більше 0,015 м</w:t>
            </w:r>
          </w:p>
        </w:tc>
        <w:tc>
          <w:tcPr>
            <w:tcW w:w="2549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</w:pPr>
            <w:r w:rsidRPr="0026683C">
              <w:t>Має вибоїни більше 0,015 м</w:t>
            </w:r>
          </w:p>
        </w:tc>
        <w:tc>
          <w:tcPr>
            <w:tcW w:w="302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2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>
        <w:trPr>
          <w:trHeight w:val="420"/>
        </w:trPr>
        <w:tc>
          <w:tcPr>
            <w:tcW w:w="13955" w:type="dxa"/>
            <w:gridSpan w:val="6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28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 xml:space="preserve">Інформація </w:t>
            </w:r>
            <w:r w:rsidR="005E4C64" w:rsidRPr="0026683C">
              <w:rPr>
                <w:b/>
              </w:rPr>
              <w:br/>
            </w:r>
            <w:r w:rsidRPr="0026683C">
              <w:rPr>
                <w:b/>
              </w:rPr>
              <w:t>та комунікація</w:t>
            </w:r>
          </w:p>
        </w:tc>
        <w:tc>
          <w:tcPr>
            <w:tcW w:w="110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36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54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2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2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2897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lastRenderedPageBreak/>
              <w:t xml:space="preserve">Чи є інформація </w:t>
            </w:r>
            <w:r w:rsidR="005E4C64" w:rsidRPr="0026683C">
              <w:br/>
            </w:r>
            <w:r w:rsidRPr="0026683C">
              <w:t xml:space="preserve">про притулок на вході </w:t>
            </w:r>
            <w:r w:rsidR="005E4C64" w:rsidRPr="0026683C">
              <w:br/>
            </w:r>
            <w:r w:rsidRPr="0026683C">
              <w:t>на територію?</w:t>
            </w:r>
          </w:p>
        </w:tc>
        <w:tc>
          <w:tcPr>
            <w:tcW w:w="110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6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49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22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22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2897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5E4C64">
            <w:pPr>
              <w:spacing w:line="360" w:lineRule="auto"/>
            </w:pPr>
            <w:r w:rsidRPr="0026683C">
              <w:t>Чи інформаці</w:t>
            </w:r>
            <w:r w:rsidR="005E4C64" w:rsidRPr="0026683C">
              <w:t>ю</w:t>
            </w:r>
            <w:r w:rsidR="005E4C64" w:rsidRPr="0026683C">
              <w:br/>
            </w:r>
            <w:r w:rsidRPr="0026683C">
              <w:t>про притулок дубл</w:t>
            </w:r>
            <w:r w:rsidR="005E4C64" w:rsidRPr="0026683C">
              <w:t>ьовано</w:t>
            </w:r>
            <w:r w:rsidRPr="0026683C">
              <w:t xml:space="preserve"> шрифтом </w:t>
            </w:r>
            <w:proofErr w:type="spellStart"/>
            <w:r w:rsidRPr="0026683C">
              <w:t>Брайля</w:t>
            </w:r>
            <w:proofErr w:type="spellEnd"/>
            <w:r w:rsidRPr="0026683C">
              <w:t>?</w:t>
            </w:r>
          </w:p>
        </w:tc>
        <w:tc>
          <w:tcPr>
            <w:tcW w:w="110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6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49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22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22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13955" w:type="dxa"/>
            <w:gridSpan w:val="6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</w:tc>
      </w:tr>
    </w:tbl>
    <w:p w:rsidR="004D6E60" w:rsidRPr="0026683C" w:rsidRDefault="004D6E60">
      <w:pPr>
        <w:spacing w:line="360" w:lineRule="auto"/>
        <w:rPr>
          <w:b/>
        </w:rPr>
      </w:pPr>
    </w:p>
    <w:tbl>
      <w:tblPr>
        <w:tblStyle w:val="a8"/>
        <w:tblW w:w="1395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91"/>
        <w:gridCol w:w="836"/>
        <w:gridCol w:w="1388"/>
        <w:gridCol w:w="2552"/>
        <w:gridCol w:w="3045"/>
        <w:gridCol w:w="3045"/>
      </w:tblGrid>
      <w:tr w:rsidR="004D6E60" w:rsidRPr="0026683C" w:rsidTr="007503D6">
        <w:trPr>
          <w:trHeight w:val="420"/>
        </w:trPr>
        <w:tc>
          <w:tcPr>
            <w:tcW w:w="1395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Зона висадки пасажирів</w:t>
            </w:r>
          </w:p>
        </w:tc>
      </w:tr>
      <w:tr w:rsidR="004D6E60" w:rsidRPr="0026683C">
        <w:trPr>
          <w:trHeight w:val="604"/>
        </w:trPr>
        <w:tc>
          <w:tcPr>
            <w:tcW w:w="30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Фізична доступність</w:t>
            </w:r>
          </w:p>
        </w:tc>
        <w:tc>
          <w:tcPr>
            <w:tcW w:w="83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38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55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090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F0022F">
            <w:pPr>
              <w:spacing w:line="360" w:lineRule="auto"/>
              <w:rPr>
                <w:b/>
              </w:rPr>
            </w:pPr>
            <w:proofErr w:type="spellStart"/>
            <w:r w:rsidRPr="0026683C">
              <w:t>Зон</w:t>
            </w:r>
            <w:r w:rsidR="00F0022F" w:rsidRPr="0026683C">
              <w:t>урозміщено</w:t>
            </w:r>
            <w:proofErr w:type="spellEnd"/>
            <w:r w:rsidRPr="0026683C">
              <w:t xml:space="preserve"> не далі </w:t>
            </w:r>
            <w:r w:rsidR="00F0022F" w:rsidRPr="0026683C">
              <w:br/>
            </w:r>
            <w:proofErr w:type="spellStart"/>
            <w:r w:rsidR="005E4C64" w:rsidRPr="0026683C">
              <w:t>якза</w:t>
            </w:r>
            <w:proofErr w:type="spellEnd"/>
            <w:r w:rsidR="005E4C64" w:rsidRPr="0026683C">
              <w:t xml:space="preserve"> </w:t>
            </w:r>
            <w:r w:rsidRPr="0026683C">
              <w:t xml:space="preserve">50 м від </w:t>
            </w:r>
            <w:r w:rsidR="00F0022F" w:rsidRPr="0026683C">
              <w:t>осн</w:t>
            </w:r>
            <w:r w:rsidRPr="0026683C">
              <w:t xml:space="preserve">овного </w:t>
            </w:r>
            <w:r w:rsidR="005E4C64" w:rsidRPr="0026683C">
              <w:br/>
            </w:r>
            <w:r w:rsidRPr="0026683C">
              <w:t>чи доступного входу</w:t>
            </w:r>
          </w:p>
        </w:tc>
        <w:tc>
          <w:tcPr>
            <w:tcW w:w="83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388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552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9D225C" w:rsidP="00F0022F">
            <w:pPr>
              <w:spacing w:line="360" w:lineRule="auto"/>
              <w:rPr>
                <w:b/>
              </w:rPr>
            </w:pPr>
            <w:r w:rsidRPr="0026683C">
              <w:lastRenderedPageBreak/>
              <w:t>Наявне</w:t>
            </w:r>
            <w:r w:rsidR="00650DE6" w:rsidRPr="0026683C">
              <w:t xml:space="preserve"> пониження </w:t>
            </w:r>
            <w:r w:rsidRPr="0026683C">
              <w:br/>
            </w:r>
            <w:r w:rsidR="00650DE6" w:rsidRPr="0026683C">
              <w:t>тротуару до проїзної частини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9D225C">
            <w:pPr>
              <w:spacing w:line="360" w:lineRule="auto"/>
            </w:pPr>
            <w:r w:rsidRPr="0026683C">
              <w:t>Наявна</w:t>
            </w:r>
            <w:r w:rsidR="00650DE6" w:rsidRPr="0026683C">
              <w:t xml:space="preserve"> тактильна навігація від зони висадки до входу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  <w:bottom w:val="single" w:sz="8" w:space="0" w:color="E0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Покриття тротуару/зони висадки</w:t>
            </w:r>
          </w:p>
        </w:tc>
        <w:tc>
          <w:tcPr>
            <w:tcW w:w="835" w:type="dxa"/>
            <w:tcBorders>
              <w:bottom w:val="single" w:sz="8" w:space="0" w:color="E0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t>Рівне</w:t>
            </w:r>
          </w:p>
        </w:tc>
        <w:tc>
          <w:tcPr>
            <w:tcW w:w="1388" w:type="dxa"/>
            <w:tcBorders>
              <w:bottom w:val="single" w:sz="8" w:space="0" w:color="E0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</w:pPr>
            <w:r w:rsidRPr="0026683C">
              <w:t>Має вибоїни менше або не більше 0,015 м</w:t>
            </w:r>
          </w:p>
        </w:tc>
        <w:tc>
          <w:tcPr>
            <w:tcW w:w="2552" w:type="dxa"/>
            <w:tcBorders>
              <w:bottom w:val="single" w:sz="8" w:space="0" w:color="E06666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</w:pPr>
            <w:r w:rsidRPr="0026683C">
              <w:t>Має вибоїни більше 0,015 м</w:t>
            </w:r>
          </w:p>
        </w:tc>
        <w:tc>
          <w:tcPr>
            <w:tcW w:w="3045" w:type="dxa"/>
            <w:tcBorders>
              <w:bottom w:val="single" w:sz="8" w:space="0" w:color="E06666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45" w:type="dxa"/>
            <w:tcBorders>
              <w:bottom w:val="single" w:sz="8" w:space="0" w:color="E06666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>
        <w:trPr>
          <w:trHeight w:val="975"/>
        </w:trPr>
        <w:tc>
          <w:tcPr>
            <w:tcW w:w="1395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7503D6" w:rsidRPr="0026683C" w:rsidRDefault="007503D6">
            <w:pPr>
              <w:spacing w:line="360" w:lineRule="auto"/>
            </w:pPr>
          </w:p>
          <w:p w:rsidR="007503D6" w:rsidRPr="0026683C" w:rsidRDefault="007503D6">
            <w:pPr>
              <w:spacing w:line="360" w:lineRule="auto"/>
            </w:pPr>
          </w:p>
        </w:tc>
      </w:tr>
      <w:tr w:rsidR="004D6E60" w:rsidRPr="0026683C">
        <w:tc>
          <w:tcPr>
            <w:tcW w:w="30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 xml:space="preserve">Інформація </w:t>
            </w:r>
            <w:r w:rsidR="009D225C" w:rsidRPr="0026683C">
              <w:rPr>
                <w:b/>
              </w:rPr>
              <w:br/>
            </w:r>
            <w:r w:rsidRPr="0026683C">
              <w:rPr>
                <w:b/>
              </w:rPr>
              <w:t>та комунікація</w:t>
            </w:r>
          </w:p>
        </w:tc>
        <w:tc>
          <w:tcPr>
            <w:tcW w:w="83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38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55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090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F0022F">
            <w:pPr>
              <w:spacing w:line="360" w:lineRule="auto"/>
            </w:pPr>
            <w:r w:rsidRPr="0026683C">
              <w:t xml:space="preserve">Чи інтуїтивно зрозуміло </w:t>
            </w:r>
            <w:r w:rsidR="0009162D" w:rsidRPr="0026683C">
              <w:br/>
            </w:r>
            <w:r w:rsidRPr="0026683C">
              <w:t xml:space="preserve">з місця висадки, де </w:t>
            </w:r>
            <w:proofErr w:type="spellStart"/>
            <w:r w:rsidRPr="0026683C">
              <w:t>роз</w:t>
            </w:r>
            <w:r w:rsidR="00F0022F" w:rsidRPr="0026683C">
              <w:t>міщеноосн</w:t>
            </w:r>
            <w:r w:rsidRPr="0026683C">
              <w:t>овний</w:t>
            </w:r>
            <w:proofErr w:type="spellEnd"/>
            <w:r w:rsidRPr="0026683C">
              <w:t xml:space="preserve"> чи доступний вхід?</w:t>
            </w:r>
          </w:p>
        </w:tc>
        <w:tc>
          <w:tcPr>
            <w:tcW w:w="83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388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552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Чи є вказівники напрямку?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604"/>
        </w:trPr>
        <w:tc>
          <w:tcPr>
            <w:tcW w:w="3090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lastRenderedPageBreak/>
              <w:t>Чи є план території?</w:t>
            </w:r>
          </w:p>
        </w:tc>
        <w:tc>
          <w:tcPr>
            <w:tcW w:w="83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388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552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1350"/>
        </w:trPr>
        <w:tc>
          <w:tcPr>
            <w:tcW w:w="1395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589"/>
        </w:trPr>
        <w:tc>
          <w:tcPr>
            <w:tcW w:w="30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Предмети</w:t>
            </w:r>
          </w:p>
        </w:tc>
        <w:tc>
          <w:tcPr>
            <w:tcW w:w="83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38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55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proofErr w:type="spellStart"/>
            <w:r w:rsidRPr="0026683C">
              <w:t>Каталка</w:t>
            </w:r>
            <w:proofErr w:type="spellEnd"/>
          </w:p>
          <w:p w:rsidR="004D6E60" w:rsidRPr="0026683C" w:rsidRDefault="00650DE6">
            <w:pPr>
              <w:spacing w:line="240" w:lineRule="auto"/>
            </w:pPr>
            <w:r w:rsidRPr="002668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700213" cy="1340818"/>
                  <wp:effectExtent l="0" t="0" r="0" b="0"/>
                  <wp:docPr id="37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213" cy="13408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8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7503D6">
            <w:pPr>
              <w:spacing w:line="360" w:lineRule="auto"/>
            </w:pPr>
            <w:r w:rsidRPr="0026683C">
              <w:t>Сті</w:t>
            </w:r>
            <w:r w:rsidR="00650DE6" w:rsidRPr="0026683C">
              <w:t>л</w:t>
            </w:r>
            <w:r w:rsidRPr="0026683C">
              <w:t>ець-</w:t>
            </w:r>
            <w:r w:rsidR="00650DE6" w:rsidRPr="0026683C">
              <w:t>ноші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681681" cy="1289289"/>
                  <wp:effectExtent l="0" t="0" r="0" b="0"/>
                  <wp:docPr id="4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681" cy="12892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lastRenderedPageBreak/>
              <w:t>Крісло колісне</w:t>
            </w: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300163" cy="1300163"/>
                  <wp:effectExtent l="0" t="0" r="0" b="0"/>
                  <wp:docPr id="16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63" cy="1300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D6E60" w:rsidRPr="0026683C" w:rsidRDefault="004D6E60">
            <w:pPr>
              <w:spacing w:line="360" w:lineRule="auto"/>
            </w:pP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Ходунки на колесах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071563" cy="1551465"/>
                  <wp:effectExtent l="0" t="0" r="0" b="0"/>
                  <wp:docPr id="2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63" cy="1551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D6E60" w:rsidRPr="0026683C" w:rsidRDefault="004D6E60">
            <w:pPr>
              <w:spacing w:line="360" w:lineRule="auto"/>
            </w:pP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604"/>
        </w:trPr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proofErr w:type="spellStart"/>
            <w:r w:rsidRPr="0026683C">
              <w:t>Безкаркасні</w:t>
            </w:r>
            <w:proofErr w:type="spellEnd"/>
            <w:r w:rsidRPr="0026683C">
              <w:t xml:space="preserve"> ноші</w:t>
            </w:r>
          </w:p>
          <w:p w:rsidR="004D6E60" w:rsidRPr="0026683C" w:rsidRDefault="00650DE6">
            <w:pPr>
              <w:spacing w:line="240" w:lineRule="auto"/>
            </w:pPr>
            <w:r w:rsidRPr="0026683C">
              <w:rPr>
                <w:rFonts w:ascii="Calibri" w:eastAsia="Calibri" w:hAnsi="Calibri" w:cs="Calibri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857375" cy="812800"/>
                  <wp:effectExtent l="0" t="0" r="0" b="0"/>
                  <wp:docPr id="2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lastRenderedPageBreak/>
              <w:t>Каркасні ноші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602125" cy="1602125"/>
                  <wp:effectExtent l="0" t="0" r="0" b="0"/>
                  <wp:docPr id="12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125" cy="1602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D6E60" w:rsidRPr="0026683C" w:rsidRDefault="004D6E60">
            <w:pPr>
              <w:spacing w:line="360" w:lineRule="auto"/>
            </w:pPr>
          </w:p>
        </w:tc>
        <w:tc>
          <w:tcPr>
            <w:tcW w:w="83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388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552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1155"/>
        </w:trPr>
        <w:tc>
          <w:tcPr>
            <w:tcW w:w="1395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0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Послуги</w:t>
            </w:r>
          </w:p>
        </w:tc>
        <w:tc>
          <w:tcPr>
            <w:tcW w:w="83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38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55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0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Чи виходить спеціально підготовлений персонал, який допомагає транспортувати людей </w:t>
            </w:r>
            <w:r w:rsidR="009D225C" w:rsidRPr="0026683C">
              <w:br/>
            </w:r>
            <w:r w:rsidRPr="0026683C">
              <w:t>з інвалідністю?</w:t>
            </w:r>
          </w:p>
        </w:tc>
        <w:tc>
          <w:tcPr>
            <w:tcW w:w="83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38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552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1395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7503D6" w:rsidRPr="0026683C" w:rsidRDefault="007503D6">
            <w:pPr>
              <w:spacing w:line="360" w:lineRule="auto"/>
            </w:pPr>
          </w:p>
          <w:p w:rsidR="007503D6" w:rsidRPr="0026683C" w:rsidRDefault="007503D6">
            <w:pPr>
              <w:spacing w:line="360" w:lineRule="auto"/>
            </w:pPr>
          </w:p>
        </w:tc>
      </w:tr>
      <w:tr w:rsidR="004D6E60" w:rsidRPr="0026683C" w:rsidTr="007503D6">
        <w:trPr>
          <w:trHeight w:val="420"/>
        </w:trPr>
        <w:tc>
          <w:tcPr>
            <w:tcW w:w="13955" w:type="dxa"/>
            <w:gridSpan w:val="6"/>
            <w:tcBorders>
              <w:top w:val="single" w:sz="12" w:space="0" w:color="000000"/>
              <w:left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9D225C">
            <w:pPr>
              <w:spacing w:line="360" w:lineRule="auto"/>
              <w:jc w:val="center"/>
              <w:rPr>
                <w:b/>
              </w:rPr>
            </w:pPr>
            <w:r w:rsidRPr="0026683C">
              <w:rPr>
                <w:b/>
              </w:rPr>
              <w:lastRenderedPageBreak/>
              <w:t>Переміщення територі</w:t>
            </w:r>
            <w:r w:rsidR="009D225C" w:rsidRPr="0026683C">
              <w:rPr>
                <w:b/>
              </w:rPr>
              <w:t>єю</w:t>
            </w:r>
          </w:p>
        </w:tc>
      </w:tr>
      <w:tr w:rsidR="004D6E60" w:rsidRPr="0026683C">
        <w:trPr>
          <w:trHeight w:val="420"/>
        </w:trPr>
        <w:tc>
          <w:tcPr>
            <w:tcW w:w="30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Фізична доступність</w:t>
            </w:r>
          </w:p>
        </w:tc>
        <w:tc>
          <w:tcPr>
            <w:tcW w:w="83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38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55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rPr>
          <w:trHeight w:val="420"/>
        </w:trPr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Ширина тротуару не менше 1,8 м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09162D">
            <w:pPr>
              <w:spacing w:line="360" w:lineRule="auto"/>
            </w:pPr>
            <w:r w:rsidRPr="0026683C">
              <w:t>Нав</w:t>
            </w:r>
            <w:r w:rsidR="0009162D" w:rsidRPr="0026683C">
              <w:t>і</w:t>
            </w:r>
            <w:r w:rsidRPr="0026683C">
              <w:t>сні елементи не нижче 2,1 м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9D225C">
            <w:pPr>
              <w:spacing w:line="360" w:lineRule="auto"/>
            </w:pPr>
            <w:r w:rsidRPr="0026683C">
              <w:t>Нахил тротуару</w:t>
            </w:r>
            <w:r w:rsidR="009D225C" w:rsidRPr="0026683C">
              <w:br/>
            </w:r>
            <w:r w:rsidRPr="0026683C">
              <w:t>не перевищує 5%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9D225C">
            <w:pPr>
              <w:spacing w:line="360" w:lineRule="auto"/>
            </w:pPr>
            <w:r w:rsidRPr="0026683C">
              <w:t>Водостоки закрит</w:t>
            </w:r>
            <w:r w:rsidR="009D225C" w:rsidRPr="0026683C">
              <w:t>о</w:t>
            </w:r>
            <w:r w:rsidRPr="0026683C">
              <w:t xml:space="preserve"> чарунками, отвори яких </w:t>
            </w:r>
            <w:r w:rsidR="009D225C" w:rsidRPr="0026683C">
              <w:br/>
            </w:r>
            <w:r w:rsidRPr="0026683C">
              <w:t>не більше 0,015 м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9D225C">
            <w:pPr>
              <w:spacing w:line="360" w:lineRule="auto"/>
            </w:pPr>
            <w:r w:rsidRPr="0026683C">
              <w:t xml:space="preserve">Конструкції на шляхах руху пішоходів </w:t>
            </w:r>
            <w:proofErr w:type="spellStart"/>
            <w:r w:rsidRPr="0026683C">
              <w:t>контрастнопромаркован</w:t>
            </w:r>
            <w:r w:rsidR="009D225C" w:rsidRPr="0026683C">
              <w:t>о</w:t>
            </w:r>
            <w:proofErr w:type="spellEnd"/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Покриття 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</w:pPr>
            <w:r w:rsidRPr="0026683C">
              <w:t>Рівне</w:t>
            </w: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</w:pPr>
            <w:r w:rsidRPr="0026683C">
              <w:t xml:space="preserve">Має вибоїни менше або </w:t>
            </w:r>
            <w:r w:rsidRPr="0026683C">
              <w:lastRenderedPageBreak/>
              <w:t>не більше 0,015 м</w:t>
            </w: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</w:pPr>
            <w:r w:rsidRPr="0026683C">
              <w:lastRenderedPageBreak/>
              <w:t>Має вибоїни більше 0,015 м</w:t>
            </w: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 w:rsidTr="007503D6">
        <w:tc>
          <w:tcPr>
            <w:tcW w:w="30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Зовнішні сходи</w:t>
            </w:r>
          </w:p>
        </w:tc>
        <w:tc>
          <w:tcPr>
            <w:tcW w:w="83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38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55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090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F0022F">
            <w:pPr>
              <w:spacing w:line="360" w:lineRule="auto"/>
            </w:pPr>
            <w:r w:rsidRPr="0026683C">
              <w:t xml:space="preserve">Сходинки </w:t>
            </w:r>
            <w:r w:rsidR="009D225C" w:rsidRPr="0026683C">
              <w:t>зав</w:t>
            </w:r>
            <w:r w:rsidRPr="0026683C">
              <w:t>шир</w:t>
            </w:r>
            <w:r w:rsidR="009D225C" w:rsidRPr="0026683C">
              <w:t>шки</w:t>
            </w:r>
            <w:r w:rsidRPr="0026683C">
              <w:t xml:space="preserve"> 0,4 м</w:t>
            </w:r>
            <w:r w:rsidR="009D225C" w:rsidRPr="0026683C">
              <w:br/>
            </w:r>
            <w:proofErr w:type="spellStart"/>
            <w:r w:rsidR="009D225C" w:rsidRPr="0026683C">
              <w:t>ізав</w:t>
            </w:r>
            <w:r w:rsidRPr="0026683C">
              <w:t>ви</w:t>
            </w:r>
            <w:r w:rsidR="009D225C" w:rsidRPr="0026683C">
              <w:t>шки</w:t>
            </w:r>
            <w:proofErr w:type="spellEnd"/>
            <w:r w:rsidRPr="0026683C">
              <w:t xml:space="preserve"> 0,12 м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Поверхня шорстка </w:t>
            </w:r>
            <w:r w:rsidR="009D225C" w:rsidRPr="0026683C">
              <w:br/>
            </w:r>
            <w:r w:rsidRPr="0026683C">
              <w:t>та не слизька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9D225C">
            <w:pPr>
              <w:spacing w:line="360" w:lineRule="auto"/>
            </w:pPr>
            <w:r w:rsidRPr="0026683C">
              <w:t>Перша та остання сходинк</w:t>
            </w:r>
            <w:r w:rsidR="009D225C" w:rsidRPr="0026683C">
              <w:t>и</w:t>
            </w:r>
            <w:r w:rsidRPr="0026683C">
              <w:t xml:space="preserve"> контрастн</w:t>
            </w:r>
            <w:r w:rsidR="009D225C" w:rsidRPr="0026683C">
              <w:t>і</w:t>
            </w:r>
            <w:r w:rsidRPr="0026683C">
              <w:t xml:space="preserve"> (промаркован</w:t>
            </w:r>
            <w:r w:rsidR="009D225C" w:rsidRPr="0026683C">
              <w:t>і</w:t>
            </w:r>
            <w:r w:rsidRPr="0026683C">
              <w:t>)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367D21">
            <w:pPr>
              <w:spacing w:line="360" w:lineRule="auto"/>
            </w:pPr>
            <w:r w:rsidRPr="0026683C">
              <w:t xml:space="preserve">Перед першою </w:t>
            </w:r>
            <w:r w:rsidR="009D225C" w:rsidRPr="0026683C">
              <w:br/>
            </w:r>
            <w:r w:rsidRPr="0026683C">
              <w:t>та останньою сходинк</w:t>
            </w:r>
            <w:r w:rsidR="009D225C" w:rsidRPr="0026683C">
              <w:t>ами</w:t>
            </w:r>
            <w:r w:rsidR="009D225C" w:rsidRPr="0026683C">
              <w:br/>
            </w:r>
            <w:r w:rsidRPr="0026683C">
              <w:t xml:space="preserve">є тактильне контрастне </w:t>
            </w:r>
            <w:r w:rsidR="00367D21" w:rsidRPr="0026683C">
              <w:t>застере</w:t>
            </w:r>
            <w:r w:rsidRPr="0026683C">
              <w:t>ження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Ширина маршів не менше 1,35 м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367D21">
            <w:pPr>
              <w:spacing w:line="360" w:lineRule="auto"/>
            </w:pPr>
            <w:r w:rsidRPr="0026683C">
              <w:t xml:space="preserve">Горизонтальні </w:t>
            </w:r>
            <w:r w:rsidR="00367D21" w:rsidRPr="0026683C">
              <w:t>майданчики</w:t>
            </w:r>
            <w:r w:rsidR="00367D21" w:rsidRPr="0026683C">
              <w:br/>
            </w:r>
            <w:r w:rsidRPr="0026683C">
              <w:t>за наявності за</w:t>
            </w:r>
            <w:r w:rsidR="00367D21" w:rsidRPr="0026683C">
              <w:t>в</w:t>
            </w:r>
            <w:r w:rsidRPr="0026683C">
              <w:t>довж</w:t>
            </w:r>
            <w:r w:rsidR="00367D21" w:rsidRPr="0026683C">
              <w:t>ки</w:t>
            </w:r>
            <w:r w:rsidR="00367D21" w:rsidRPr="0026683C">
              <w:br/>
            </w:r>
            <w:r w:rsidRPr="0026683C">
              <w:t>не менше 1,5 м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367D21" w:rsidP="00367D21">
            <w:pPr>
              <w:spacing w:line="360" w:lineRule="auto"/>
            </w:pPr>
            <w:r w:rsidRPr="0026683C">
              <w:lastRenderedPageBreak/>
              <w:t>Наявні</w:t>
            </w:r>
            <w:r w:rsidR="00650DE6" w:rsidRPr="0026683C">
              <w:t xml:space="preserve"> поручні на висоті 900, 700 </w:t>
            </w:r>
            <w:r w:rsidRPr="0026683C">
              <w:t>і</w:t>
            </w:r>
            <w:r w:rsidR="00650DE6" w:rsidRPr="0026683C">
              <w:t xml:space="preserve"> 500 мм </w:t>
            </w:r>
            <w:r w:rsidRPr="0026683C">
              <w:t>обабіч</w:t>
            </w:r>
            <w:r w:rsidR="00650DE6" w:rsidRPr="0026683C">
              <w:t xml:space="preserve"> маршу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Діаметр труби поручня 0,035</w:t>
            </w:r>
            <w:r w:rsidR="000744D2" w:rsidRPr="0026683C">
              <w:rPr>
                <w:rFonts w:ascii="Roboto" w:eastAsia="Times New Roman" w:hAnsi="Roboto" w:cs="Times New Roman"/>
                <w:sz w:val="24"/>
                <w:szCs w:val="24"/>
              </w:rPr>
              <w:t>–</w:t>
            </w:r>
            <w:r w:rsidRPr="0026683C">
              <w:t>0,045 м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F0022F">
            <w:pPr>
              <w:spacing w:line="360" w:lineRule="auto"/>
            </w:pPr>
            <w:r w:rsidRPr="0026683C">
              <w:t>Поручні виходять за межі маршу на 0,3 м</w:t>
            </w:r>
            <w:r w:rsidR="00367D21" w:rsidRPr="0026683C">
              <w:br/>
              <w:t>і</w:t>
            </w:r>
            <w:r w:rsidRPr="0026683C">
              <w:t xml:space="preserve"> заокруглені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367D21">
            <w:pPr>
              <w:spacing w:line="360" w:lineRule="auto"/>
            </w:pPr>
            <w:r w:rsidRPr="0026683C">
              <w:t>За ширин</w:t>
            </w:r>
            <w:r w:rsidR="00367D21" w:rsidRPr="0026683C">
              <w:t>и</w:t>
            </w:r>
            <w:r w:rsidRPr="0026683C">
              <w:t xml:space="preserve"> сходів 2,5 м </w:t>
            </w:r>
            <w:r w:rsidR="00367D21" w:rsidRPr="0026683C">
              <w:br/>
            </w:r>
            <w:r w:rsidRPr="0026683C">
              <w:t>є розділові поручні</w:t>
            </w:r>
          </w:p>
        </w:tc>
        <w:tc>
          <w:tcPr>
            <w:tcW w:w="83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88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52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1395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  <w:p w:rsidR="007503D6" w:rsidRPr="0026683C" w:rsidRDefault="007503D6">
            <w:pPr>
              <w:spacing w:line="360" w:lineRule="auto"/>
            </w:pPr>
          </w:p>
        </w:tc>
      </w:tr>
      <w:tr w:rsidR="004D6E60" w:rsidRPr="0026683C" w:rsidTr="007503D6">
        <w:tc>
          <w:tcPr>
            <w:tcW w:w="30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Зовнішні пандуси</w:t>
            </w:r>
          </w:p>
        </w:tc>
        <w:tc>
          <w:tcPr>
            <w:tcW w:w="83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38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55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090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367D21">
            <w:pPr>
              <w:spacing w:line="360" w:lineRule="auto"/>
            </w:pPr>
            <w:r w:rsidRPr="0026683C">
              <w:t xml:space="preserve">Перед </w:t>
            </w:r>
            <w:r w:rsidR="00367D21" w:rsidRPr="0026683C">
              <w:t>і</w:t>
            </w:r>
            <w:r w:rsidRPr="0026683C">
              <w:t xml:space="preserve"> після пандусу </w:t>
            </w:r>
            <w:r w:rsidR="00367D21" w:rsidRPr="0026683C">
              <w:br/>
            </w:r>
            <w:r w:rsidRPr="0026683C">
              <w:t xml:space="preserve">є тактильне контрастне </w:t>
            </w:r>
            <w:r w:rsidR="00367D21" w:rsidRPr="0026683C">
              <w:t>застере</w:t>
            </w:r>
            <w:r w:rsidRPr="0026683C">
              <w:t>ження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lastRenderedPageBreak/>
              <w:t>Ширина пандусу 1,2 м або 1,8 м</w:t>
            </w:r>
            <w:r w:rsidR="00367D21" w:rsidRPr="0026683C">
              <w:t>,</w:t>
            </w:r>
            <w:r w:rsidRPr="0026683C">
              <w:t xml:space="preserve"> якщо це двобічний рух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Кут нахилу не вище 8%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Висота одного підйому </w:t>
            </w:r>
            <w:r w:rsidR="00367D21" w:rsidRPr="0026683C">
              <w:br/>
            </w:r>
            <w:r w:rsidRPr="0026683C">
              <w:t>не вище 0,8 м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367D21">
            <w:pPr>
              <w:spacing w:line="360" w:lineRule="auto"/>
            </w:pPr>
            <w:r w:rsidRPr="0026683C">
              <w:t xml:space="preserve">Горизонтальні </w:t>
            </w:r>
            <w:r w:rsidR="00367D21" w:rsidRPr="0026683C">
              <w:t>майданчики</w:t>
            </w:r>
            <w:r w:rsidRPr="0026683C">
              <w:t xml:space="preserve"> за розмірами не менше 1,5х1,5 м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367D21" w:rsidP="00367D21">
            <w:pPr>
              <w:spacing w:line="360" w:lineRule="auto"/>
            </w:pPr>
            <w:r w:rsidRPr="0026683C">
              <w:t>Наявний</w:t>
            </w:r>
            <w:r w:rsidR="00650DE6" w:rsidRPr="0026683C">
              <w:t xml:space="preserve"> захисний бортик </w:t>
            </w:r>
            <w:r w:rsidRPr="0026683C">
              <w:br/>
            </w:r>
            <w:r w:rsidR="00650DE6" w:rsidRPr="0026683C">
              <w:t xml:space="preserve">5 см за </w:t>
            </w:r>
            <w:r w:rsidRPr="0026683C">
              <w:t>потреби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367D21">
            <w:pPr>
              <w:spacing w:line="360" w:lineRule="auto"/>
            </w:pPr>
            <w:r w:rsidRPr="0026683C">
              <w:t>Поверхня шорстка</w:t>
            </w:r>
            <w:r w:rsidR="00367D21" w:rsidRPr="0026683C">
              <w:br/>
            </w:r>
            <w:r w:rsidRPr="0026683C">
              <w:t>та не слизька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367D21" w:rsidP="001E5949">
            <w:pPr>
              <w:spacing w:line="360" w:lineRule="auto"/>
            </w:pPr>
            <w:r w:rsidRPr="0026683C">
              <w:t>Наявні</w:t>
            </w:r>
            <w:r w:rsidR="00650DE6" w:rsidRPr="0026683C">
              <w:t xml:space="preserve"> поручні на висоті 900, 700 </w:t>
            </w:r>
            <w:r w:rsidR="001E5949" w:rsidRPr="0026683C">
              <w:t>і</w:t>
            </w:r>
            <w:r w:rsidR="00650DE6" w:rsidRPr="0026683C">
              <w:t xml:space="preserve"> 500 мм </w:t>
            </w:r>
            <w:r w:rsidRPr="0026683C">
              <w:t>обабіч</w:t>
            </w:r>
            <w:r w:rsidR="00650DE6" w:rsidRPr="0026683C">
              <w:t xml:space="preserve"> маршу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Діаметр труби поручня 0,035</w:t>
            </w:r>
            <w:r w:rsidR="000744D2" w:rsidRPr="0026683C">
              <w:rPr>
                <w:rFonts w:ascii="Roboto" w:eastAsia="Times New Roman" w:hAnsi="Roboto" w:cs="Times New Roman"/>
                <w:sz w:val="24"/>
                <w:szCs w:val="24"/>
              </w:rPr>
              <w:t>–</w:t>
            </w:r>
            <w:r w:rsidRPr="0026683C">
              <w:t>0,045 м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52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1363"/>
        </w:trPr>
        <w:tc>
          <w:tcPr>
            <w:tcW w:w="3090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0744D2">
            <w:pPr>
              <w:spacing w:line="360" w:lineRule="auto"/>
            </w:pPr>
            <w:r w:rsidRPr="0026683C">
              <w:lastRenderedPageBreak/>
              <w:t>Поручні виходять за межі маршу на 0,3 м</w:t>
            </w:r>
            <w:r w:rsidR="00367D21" w:rsidRPr="0026683C">
              <w:br/>
              <w:t>і</w:t>
            </w:r>
            <w:r w:rsidRPr="0026683C">
              <w:t xml:space="preserve"> заокруглені</w:t>
            </w:r>
          </w:p>
        </w:tc>
        <w:tc>
          <w:tcPr>
            <w:tcW w:w="83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88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52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1395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184035" w:rsidRPr="0026683C" w:rsidRDefault="00184035">
            <w:pPr>
              <w:spacing w:line="360" w:lineRule="auto"/>
            </w:pPr>
          </w:p>
        </w:tc>
      </w:tr>
      <w:tr w:rsidR="004D6E60" w:rsidRPr="0026683C" w:rsidTr="007503D6">
        <w:trPr>
          <w:trHeight w:val="420"/>
        </w:trPr>
        <w:tc>
          <w:tcPr>
            <w:tcW w:w="30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Зони відпочинку</w:t>
            </w:r>
          </w:p>
        </w:tc>
        <w:tc>
          <w:tcPr>
            <w:tcW w:w="83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38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55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090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367D21">
            <w:pPr>
              <w:spacing w:line="360" w:lineRule="auto"/>
            </w:pPr>
            <w:r w:rsidRPr="0026683C">
              <w:t xml:space="preserve">Чи </w:t>
            </w:r>
            <w:r w:rsidR="00367D21" w:rsidRPr="0026683C">
              <w:t>наявні</w:t>
            </w:r>
            <w:r w:rsidRPr="0026683C">
              <w:t xml:space="preserve"> на території лавки у затінку?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Чи лавки зі спинкою та бильцями?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0744D2">
            <w:pPr>
              <w:spacing w:line="360" w:lineRule="auto"/>
            </w:pPr>
            <w:r w:rsidRPr="0026683C">
              <w:t>Чи є поряд з лавкою вільний простір для дитячого візка чи людин</w:t>
            </w:r>
            <w:r w:rsidR="000744D2" w:rsidRPr="0026683C">
              <w:t>и</w:t>
            </w:r>
            <w:r w:rsidR="00367D21" w:rsidRPr="0026683C">
              <w:br/>
            </w:r>
            <w:r w:rsidRPr="0026683C">
              <w:t>на кріслі колісному?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13955" w:type="dxa"/>
            <w:gridSpan w:val="6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184035" w:rsidRPr="0026683C" w:rsidRDefault="00184035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 w:rsidTr="007503D6">
        <w:trPr>
          <w:trHeight w:val="420"/>
        </w:trPr>
        <w:tc>
          <w:tcPr>
            <w:tcW w:w="30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lastRenderedPageBreak/>
              <w:t>Дитячий майданчик</w:t>
            </w:r>
          </w:p>
        </w:tc>
        <w:tc>
          <w:tcPr>
            <w:tcW w:w="83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38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55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090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Чи є на території дитячий майданчик?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367D21">
            <w:pPr>
              <w:spacing w:line="360" w:lineRule="auto"/>
            </w:pPr>
            <w:r w:rsidRPr="0026683C">
              <w:t>Чи є обладнання, яким може користуватис</w:t>
            </w:r>
            <w:r w:rsidR="00367D21" w:rsidRPr="0026683C">
              <w:t>я</w:t>
            </w:r>
            <w:r w:rsidRPr="0026683C">
              <w:t xml:space="preserve"> людина на кріслі колісному?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09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Покриття рівне та доступне для людей на кріслі колісному?</w:t>
            </w:r>
          </w:p>
        </w:tc>
        <w:tc>
          <w:tcPr>
            <w:tcW w:w="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13955" w:type="dxa"/>
            <w:gridSpan w:val="6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</w:tc>
      </w:tr>
    </w:tbl>
    <w:p w:rsidR="004D6E60" w:rsidRPr="0026683C" w:rsidRDefault="004D6E60">
      <w:pPr>
        <w:spacing w:line="360" w:lineRule="auto"/>
        <w:rPr>
          <w:b/>
        </w:rPr>
      </w:pPr>
    </w:p>
    <w:p w:rsidR="004D6E60" w:rsidRPr="0026683C" w:rsidRDefault="004D6E60">
      <w:pPr>
        <w:spacing w:line="360" w:lineRule="auto"/>
        <w:rPr>
          <w:b/>
        </w:rPr>
      </w:pPr>
    </w:p>
    <w:p w:rsidR="004D6E60" w:rsidRPr="0026683C" w:rsidRDefault="004D6E60">
      <w:pPr>
        <w:spacing w:line="360" w:lineRule="auto"/>
      </w:pPr>
    </w:p>
    <w:p w:rsidR="004D6E60" w:rsidRPr="0026683C" w:rsidRDefault="004D6E60">
      <w:pPr>
        <w:spacing w:line="360" w:lineRule="auto"/>
        <w:rPr>
          <w:b/>
        </w:rPr>
      </w:pPr>
    </w:p>
    <w:p w:rsidR="0026683C" w:rsidRDefault="0026683C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4D6E60" w:rsidRPr="0026683C" w:rsidRDefault="00650DE6" w:rsidP="007503D6">
      <w:pPr>
        <w:shd w:val="clear" w:color="auto" w:fill="EEECE1" w:themeFill="background2"/>
        <w:spacing w:line="360" w:lineRule="auto"/>
        <w:jc w:val="center"/>
        <w:rPr>
          <w:b/>
          <w:sz w:val="32"/>
          <w:szCs w:val="32"/>
        </w:rPr>
      </w:pPr>
      <w:r w:rsidRPr="0026683C">
        <w:rPr>
          <w:b/>
          <w:sz w:val="32"/>
          <w:szCs w:val="32"/>
        </w:rPr>
        <w:lastRenderedPageBreak/>
        <w:t>Притулок</w:t>
      </w:r>
    </w:p>
    <w:p w:rsidR="007503D6" w:rsidRPr="0026683C" w:rsidRDefault="007503D6" w:rsidP="007503D6">
      <w:pPr>
        <w:shd w:val="clear" w:color="auto" w:fill="FFFFFF" w:themeFill="background1"/>
        <w:spacing w:line="360" w:lineRule="auto"/>
        <w:jc w:val="center"/>
        <w:rPr>
          <w:b/>
          <w:sz w:val="32"/>
          <w:szCs w:val="32"/>
        </w:rPr>
      </w:pPr>
    </w:p>
    <w:tbl>
      <w:tblPr>
        <w:tblStyle w:val="a9"/>
        <w:tblW w:w="13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50"/>
        <w:gridCol w:w="795"/>
        <w:gridCol w:w="1380"/>
        <w:gridCol w:w="2535"/>
        <w:gridCol w:w="3045"/>
        <w:gridCol w:w="3045"/>
      </w:tblGrid>
      <w:tr w:rsidR="004D6E60" w:rsidRPr="0026683C" w:rsidTr="007503D6">
        <w:trPr>
          <w:trHeight w:val="420"/>
        </w:trPr>
        <w:tc>
          <w:tcPr>
            <w:tcW w:w="1395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0744D2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Осн</w:t>
            </w:r>
            <w:r w:rsidR="00650DE6" w:rsidRPr="0026683C">
              <w:rPr>
                <w:b/>
              </w:rPr>
              <w:t>овний вхід/альтернативний вхід</w:t>
            </w:r>
          </w:p>
        </w:tc>
      </w:tr>
      <w:tr w:rsidR="004D6E60" w:rsidRPr="0026683C">
        <w:trPr>
          <w:trHeight w:val="604"/>
        </w:trPr>
        <w:tc>
          <w:tcPr>
            <w:tcW w:w="3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Фізична доступність</w:t>
            </w:r>
          </w:p>
        </w:tc>
        <w:tc>
          <w:tcPr>
            <w:tcW w:w="7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38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53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367D21">
            <w:pPr>
              <w:spacing w:line="360" w:lineRule="auto"/>
            </w:pPr>
            <w:r w:rsidRPr="0026683C">
              <w:t>Вхід врівень з тротуаром без порогів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0744D2" w:rsidP="00367D21">
            <w:pPr>
              <w:spacing w:line="360" w:lineRule="auto"/>
            </w:pPr>
            <w:r w:rsidRPr="0026683C">
              <w:t>Осн</w:t>
            </w:r>
            <w:r w:rsidR="00650DE6" w:rsidRPr="0026683C">
              <w:t>овні двері чітко виділен</w:t>
            </w:r>
            <w:r w:rsidR="00367D21" w:rsidRPr="0026683C">
              <w:t>о</w:t>
            </w:r>
            <w:r w:rsidR="00367D21" w:rsidRPr="0026683C">
              <w:br/>
            </w:r>
            <w:r w:rsidR="00650DE6" w:rsidRPr="0026683C">
              <w:t xml:space="preserve">і </w:t>
            </w:r>
            <w:proofErr w:type="spellStart"/>
            <w:r w:rsidR="00650DE6" w:rsidRPr="0026683C">
              <w:t>контрастнопромаркован</w:t>
            </w:r>
            <w:r w:rsidR="00367D21" w:rsidRPr="0026683C">
              <w:t>о</w:t>
            </w:r>
            <w:proofErr w:type="spellEnd"/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Дверний проріз має вільний простір не менше 900 мм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367D21">
            <w:pPr>
              <w:spacing w:line="360" w:lineRule="auto"/>
            </w:pPr>
            <w:r w:rsidRPr="0026683C">
              <w:t>Двері не мають пор</w:t>
            </w:r>
            <w:r w:rsidR="00367D21" w:rsidRPr="0026683C">
              <w:t>ога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Дверна ручка має тягову або </w:t>
            </w:r>
            <w:proofErr w:type="spellStart"/>
            <w:r w:rsidRPr="0026683C">
              <w:t>нажимну</w:t>
            </w:r>
            <w:proofErr w:type="spellEnd"/>
            <w:r w:rsidRPr="0026683C">
              <w:t xml:space="preserve"> силу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Решітка біля входу має отвори не більше 0,015 м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367D21">
            <w:pPr>
              <w:spacing w:line="360" w:lineRule="auto"/>
            </w:pPr>
            <w:r w:rsidRPr="0026683C">
              <w:lastRenderedPageBreak/>
              <w:t xml:space="preserve">Скляні поверхні мають контрастне маркування </w:t>
            </w:r>
            <w:r w:rsidR="00367D21" w:rsidRPr="0026683C">
              <w:t>зав</w:t>
            </w:r>
            <w:r w:rsidRPr="0026683C">
              <w:t>шир</w:t>
            </w:r>
            <w:r w:rsidR="00367D21" w:rsidRPr="0026683C">
              <w:t>шки</w:t>
            </w:r>
            <w:r w:rsidRPr="0026683C">
              <w:t xml:space="preserve"> не менше </w:t>
            </w:r>
            <w:r w:rsidR="00367D21" w:rsidRPr="0026683C">
              <w:br/>
            </w:r>
            <w:r w:rsidRPr="0026683C">
              <w:t>0,015 м на висоті 1,6 м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Тамбур має ширину </w:t>
            </w:r>
            <w:r w:rsidR="000744D2" w:rsidRPr="0026683C">
              <w:br/>
            </w:r>
            <w:r w:rsidRPr="0026683C">
              <w:t>не менше 2,2 м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0744D2">
            <w:pPr>
              <w:spacing w:line="360" w:lineRule="auto"/>
            </w:pPr>
            <w:r w:rsidRPr="0026683C">
              <w:t>Освітлення не миг</w:t>
            </w:r>
            <w:r w:rsidR="00367D21" w:rsidRPr="0026683C">
              <w:t>тить</w:t>
            </w:r>
            <w:r w:rsidR="00367D21" w:rsidRPr="0026683C">
              <w:br/>
              <w:t>і</w:t>
            </w:r>
            <w:r w:rsidRPr="0026683C">
              <w:t xml:space="preserve"> не нижче 300 </w:t>
            </w:r>
            <w:proofErr w:type="spellStart"/>
            <w:r w:rsidRPr="0026683C">
              <w:t>лк</w:t>
            </w:r>
            <w:proofErr w:type="spellEnd"/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Сходи та пандус мають навіс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 w:rsidTr="007503D6">
        <w:tc>
          <w:tcPr>
            <w:tcW w:w="3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Сходи на вхідну групу (якщо вони є)</w:t>
            </w:r>
          </w:p>
        </w:tc>
        <w:tc>
          <w:tcPr>
            <w:tcW w:w="7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38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53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rPr>
          <w:trHeight w:val="604"/>
        </w:trPr>
        <w:tc>
          <w:tcPr>
            <w:tcW w:w="3150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0744D2">
            <w:pPr>
              <w:spacing w:line="360" w:lineRule="auto"/>
            </w:pPr>
            <w:r w:rsidRPr="0026683C">
              <w:t xml:space="preserve">Сходинки </w:t>
            </w:r>
            <w:r w:rsidR="0024781F" w:rsidRPr="0026683C">
              <w:t>зав</w:t>
            </w:r>
            <w:r w:rsidRPr="0026683C">
              <w:t>шир</w:t>
            </w:r>
            <w:r w:rsidR="0024781F" w:rsidRPr="0026683C">
              <w:t>шки</w:t>
            </w:r>
            <w:r w:rsidRPr="0026683C">
              <w:t xml:space="preserve"> 0,4 м</w:t>
            </w:r>
            <w:r w:rsidR="0024781F" w:rsidRPr="0026683C">
              <w:br/>
            </w:r>
            <w:proofErr w:type="spellStart"/>
            <w:r w:rsidR="0024781F" w:rsidRPr="0026683C">
              <w:t>ізав</w:t>
            </w:r>
            <w:r w:rsidRPr="0026683C">
              <w:t>ви</w:t>
            </w:r>
            <w:r w:rsidR="0024781F" w:rsidRPr="0026683C">
              <w:t>шки</w:t>
            </w:r>
            <w:proofErr w:type="spellEnd"/>
            <w:r w:rsidRPr="0026683C">
              <w:t xml:space="preserve"> 0,12 м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24781F">
            <w:pPr>
              <w:spacing w:line="360" w:lineRule="auto"/>
            </w:pPr>
            <w:r w:rsidRPr="0026683C">
              <w:t>Поверхня шорстка</w:t>
            </w:r>
            <w:r w:rsidR="0024781F" w:rsidRPr="0026683C">
              <w:br/>
            </w:r>
            <w:r w:rsidRPr="0026683C">
              <w:t>та не слизька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96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24781F">
            <w:pPr>
              <w:spacing w:line="360" w:lineRule="auto"/>
            </w:pPr>
            <w:r w:rsidRPr="0026683C">
              <w:t>Перша та остання сходинк</w:t>
            </w:r>
            <w:r w:rsidR="0024781F" w:rsidRPr="0026683C">
              <w:t>и</w:t>
            </w:r>
            <w:r w:rsidRPr="0026683C">
              <w:t xml:space="preserve"> контрастн</w:t>
            </w:r>
            <w:r w:rsidR="0024781F" w:rsidRPr="0026683C">
              <w:t>і</w:t>
            </w:r>
            <w:r w:rsidRPr="0026683C">
              <w:t xml:space="preserve"> (промаркован</w:t>
            </w:r>
            <w:r w:rsidR="0024781F" w:rsidRPr="0026683C">
              <w:t>і</w:t>
            </w:r>
            <w:r w:rsidRPr="0026683C">
              <w:t>)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24781F">
            <w:pPr>
              <w:spacing w:line="360" w:lineRule="auto"/>
            </w:pPr>
            <w:r w:rsidRPr="0026683C">
              <w:lastRenderedPageBreak/>
              <w:t>Перед першою та останньою сходинк</w:t>
            </w:r>
            <w:r w:rsidR="0024781F" w:rsidRPr="0026683C">
              <w:t>ами</w:t>
            </w:r>
            <w:r w:rsidR="0024781F" w:rsidRPr="0026683C">
              <w:br/>
            </w:r>
            <w:r w:rsidRPr="0026683C">
              <w:t xml:space="preserve">є тактильне контрастне </w:t>
            </w:r>
            <w:r w:rsidR="0024781F" w:rsidRPr="0026683C">
              <w:t>застере</w:t>
            </w:r>
            <w:r w:rsidRPr="0026683C">
              <w:t>ження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Ширина маршів не менше 1,35 м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24781F">
            <w:pPr>
              <w:spacing w:line="360" w:lineRule="auto"/>
            </w:pPr>
            <w:r w:rsidRPr="0026683C">
              <w:t xml:space="preserve">Горизонтальні </w:t>
            </w:r>
            <w:r w:rsidR="0024781F" w:rsidRPr="0026683C">
              <w:t>майданчики</w:t>
            </w:r>
            <w:r w:rsidRPr="0026683C">
              <w:t xml:space="preserve"> за наявності за</w:t>
            </w:r>
            <w:r w:rsidR="0024781F" w:rsidRPr="0026683C">
              <w:t>в</w:t>
            </w:r>
            <w:r w:rsidRPr="0026683C">
              <w:t>довж</w:t>
            </w:r>
            <w:r w:rsidR="0024781F" w:rsidRPr="0026683C">
              <w:t>ки</w:t>
            </w:r>
            <w:r w:rsidR="0024781F" w:rsidRPr="0026683C">
              <w:br/>
            </w:r>
            <w:r w:rsidRPr="0026683C">
              <w:t>не менше 1,5 м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604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24781F" w:rsidP="000744D2">
            <w:pPr>
              <w:spacing w:line="360" w:lineRule="auto"/>
            </w:pPr>
            <w:r w:rsidRPr="0026683C">
              <w:t>Наявні</w:t>
            </w:r>
            <w:r w:rsidR="00650DE6" w:rsidRPr="0026683C">
              <w:t xml:space="preserve"> поручні на висоті 900, 700 </w:t>
            </w:r>
            <w:r w:rsidR="000744D2" w:rsidRPr="0026683C">
              <w:t>і</w:t>
            </w:r>
            <w:r w:rsidR="00650DE6" w:rsidRPr="0026683C">
              <w:t xml:space="preserve"> 500 мм </w:t>
            </w:r>
            <w:r w:rsidRPr="0026683C">
              <w:t>обабіч</w:t>
            </w:r>
            <w:r w:rsidR="00650DE6" w:rsidRPr="0026683C">
              <w:t xml:space="preserve"> маршу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111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Діаметр труби поручня 0,035</w:t>
            </w:r>
            <w:r w:rsidR="000744D2" w:rsidRPr="0026683C">
              <w:rPr>
                <w:rFonts w:ascii="Roboto" w:eastAsia="Times New Roman" w:hAnsi="Roboto" w:cs="Times New Roman"/>
                <w:sz w:val="24"/>
                <w:szCs w:val="24"/>
              </w:rPr>
              <w:t>–</w:t>
            </w:r>
            <w:r w:rsidRPr="0026683C">
              <w:t>0,045 м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589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24781F">
            <w:pPr>
              <w:spacing w:line="360" w:lineRule="auto"/>
            </w:pPr>
            <w:r w:rsidRPr="0026683C">
              <w:t xml:space="preserve">Поручні виходять за межі маршу на 0,3 м </w:t>
            </w:r>
            <w:r w:rsidR="0024781F" w:rsidRPr="0026683C">
              <w:t>і</w:t>
            </w:r>
            <w:r w:rsidRPr="0026683C">
              <w:t xml:space="preserve"> заокруглені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24781F">
            <w:pPr>
              <w:spacing w:line="360" w:lineRule="auto"/>
            </w:pPr>
            <w:r w:rsidRPr="0026683C">
              <w:t>За ширин</w:t>
            </w:r>
            <w:r w:rsidR="0024781F" w:rsidRPr="0026683C">
              <w:t>и</w:t>
            </w:r>
            <w:r w:rsidRPr="0026683C">
              <w:t xml:space="preserve"> сходів 2,5 м </w:t>
            </w:r>
            <w:r w:rsidR="0024781F" w:rsidRPr="0026683C">
              <w:br/>
            </w:r>
            <w:r w:rsidRPr="0026683C">
              <w:t>є розділові поручні</w:t>
            </w:r>
          </w:p>
        </w:tc>
        <w:tc>
          <w:tcPr>
            <w:tcW w:w="79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8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3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1395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lastRenderedPageBreak/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  <w:p w:rsidR="007503D6" w:rsidRPr="0026683C" w:rsidRDefault="007503D6">
            <w:pPr>
              <w:spacing w:line="360" w:lineRule="auto"/>
            </w:pPr>
          </w:p>
        </w:tc>
      </w:tr>
      <w:tr w:rsidR="004D6E60" w:rsidRPr="0026683C" w:rsidTr="007503D6">
        <w:tc>
          <w:tcPr>
            <w:tcW w:w="3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Пандуси вхідної групи (якщо вони є)</w:t>
            </w:r>
          </w:p>
        </w:tc>
        <w:tc>
          <w:tcPr>
            <w:tcW w:w="7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38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53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rPr>
          <w:trHeight w:val="1275"/>
        </w:trPr>
        <w:tc>
          <w:tcPr>
            <w:tcW w:w="3150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1E5949">
            <w:pPr>
              <w:spacing w:line="360" w:lineRule="auto"/>
            </w:pPr>
            <w:r w:rsidRPr="0026683C">
              <w:t xml:space="preserve">Перед </w:t>
            </w:r>
            <w:r w:rsidR="001E5949" w:rsidRPr="0026683C">
              <w:t>і</w:t>
            </w:r>
            <w:r w:rsidRPr="0026683C">
              <w:t xml:space="preserve"> після пандусу </w:t>
            </w:r>
            <w:r w:rsidR="0024781F" w:rsidRPr="0026683C">
              <w:br/>
            </w:r>
            <w:r w:rsidRPr="0026683C">
              <w:t xml:space="preserve">є тактильне контрастне </w:t>
            </w:r>
            <w:r w:rsidR="0024781F" w:rsidRPr="0026683C">
              <w:t>застере</w:t>
            </w:r>
            <w:r w:rsidRPr="0026683C">
              <w:t>ження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Ширина пандусу 1,2 м або 1,8 м</w:t>
            </w:r>
            <w:r w:rsidR="0024781F" w:rsidRPr="0026683C">
              <w:t>,</w:t>
            </w:r>
            <w:r w:rsidRPr="0026683C">
              <w:t xml:space="preserve"> якщо це двобічний рух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Кут нахилу не вище 8%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Висота одного підйому </w:t>
            </w:r>
            <w:r w:rsidR="0024781F" w:rsidRPr="0026683C">
              <w:br/>
            </w:r>
            <w:r w:rsidRPr="0026683C">
              <w:t>не вище 0,8 м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24781F">
            <w:pPr>
              <w:spacing w:line="360" w:lineRule="auto"/>
            </w:pPr>
            <w:r w:rsidRPr="0026683C">
              <w:t xml:space="preserve">Горизонтальні </w:t>
            </w:r>
            <w:r w:rsidR="0024781F" w:rsidRPr="0026683C">
              <w:t>майданчики</w:t>
            </w:r>
            <w:r w:rsidRPr="0026683C">
              <w:t xml:space="preserve"> за розмірами не менше 1,5х1,5 м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24781F" w:rsidP="0024781F">
            <w:pPr>
              <w:spacing w:line="360" w:lineRule="auto"/>
            </w:pPr>
            <w:r w:rsidRPr="0026683C">
              <w:lastRenderedPageBreak/>
              <w:t>Наявний</w:t>
            </w:r>
            <w:r w:rsidR="00650DE6" w:rsidRPr="0026683C">
              <w:t xml:space="preserve"> захисний бортик </w:t>
            </w:r>
            <w:r w:rsidRPr="0026683C">
              <w:br/>
            </w:r>
            <w:r w:rsidR="00650DE6" w:rsidRPr="0026683C">
              <w:t xml:space="preserve">5 см за </w:t>
            </w:r>
            <w:r w:rsidRPr="0026683C">
              <w:t>потреби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Поверхня шорстка </w:t>
            </w:r>
            <w:r w:rsidR="0024781F" w:rsidRPr="0026683C">
              <w:br/>
            </w:r>
            <w:r w:rsidRPr="0026683C">
              <w:t>та не слизька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24781F" w:rsidP="000744D2">
            <w:pPr>
              <w:spacing w:line="360" w:lineRule="auto"/>
            </w:pPr>
            <w:r w:rsidRPr="0026683C">
              <w:t>Наявні</w:t>
            </w:r>
            <w:r w:rsidR="00650DE6" w:rsidRPr="0026683C">
              <w:t xml:space="preserve"> поручні на висоті 900, 700 </w:t>
            </w:r>
            <w:r w:rsidR="000744D2" w:rsidRPr="0026683C">
              <w:t>і</w:t>
            </w:r>
            <w:r w:rsidR="00650DE6" w:rsidRPr="0026683C">
              <w:t xml:space="preserve"> 500 мм </w:t>
            </w:r>
            <w:r w:rsidRPr="0026683C">
              <w:t>обабіч</w:t>
            </w:r>
            <w:r w:rsidR="00650DE6" w:rsidRPr="0026683C">
              <w:t xml:space="preserve"> маршу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Діаметр труби поручня 0,035</w:t>
            </w:r>
            <w:r w:rsidR="000744D2" w:rsidRPr="0026683C">
              <w:rPr>
                <w:rFonts w:ascii="Roboto" w:eastAsia="Times New Roman" w:hAnsi="Roboto" w:cs="Times New Roman"/>
                <w:sz w:val="24"/>
                <w:szCs w:val="24"/>
              </w:rPr>
              <w:t>–</w:t>
            </w:r>
            <w:r w:rsidRPr="0026683C">
              <w:t>0,045 м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24781F">
            <w:pPr>
              <w:spacing w:line="360" w:lineRule="auto"/>
            </w:pPr>
            <w:r w:rsidRPr="0026683C">
              <w:t xml:space="preserve">Поручні виходять за межі маршу на 0,3 м </w:t>
            </w:r>
            <w:r w:rsidR="0024781F" w:rsidRPr="0026683C">
              <w:t>і</w:t>
            </w:r>
            <w:r w:rsidRPr="0026683C">
              <w:t xml:space="preserve"> заокруглені</w:t>
            </w:r>
          </w:p>
        </w:tc>
        <w:tc>
          <w:tcPr>
            <w:tcW w:w="79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8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3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1395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 w:rsidTr="007503D6">
        <w:trPr>
          <w:trHeight w:val="420"/>
        </w:trPr>
        <w:tc>
          <w:tcPr>
            <w:tcW w:w="3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Підйомник (якщо він є)</w:t>
            </w:r>
          </w:p>
        </w:tc>
        <w:tc>
          <w:tcPr>
            <w:tcW w:w="7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38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53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Розміри підйомника </w:t>
            </w:r>
            <w:r w:rsidR="0024781F" w:rsidRPr="0026683C">
              <w:br/>
            </w:r>
            <w:r w:rsidRPr="0026683C">
              <w:t>не менше 1,1х1,4 м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lastRenderedPageBreak/>
              <w:t>Захисний бортик не менше 5 см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24781F">
            <w:pPr>
              <w:spacing w:line="360" w:lineRule="auto"/>
            </w:pPr>
            <w:r w:rsidRPr="0026683C">
              <w:t xml:space="preserve">Кнопки </w:t>
            </w:r>
            <w:proofErr w:type="spellStart"/>
            <w:r w:rsidRPr="0026683C">
              <w:t>тактильно</w:t>
            </w:r>
            <w:proofErr w:type="spellEnd"/>
            <w:r w:rsidRPr="0026683C">
              <w:t xml:space="preserve"> позначен</w:t>
            </w:r>
            <w:r w:rsidR="0024781F" w:rsidRPr="0026683C">
              <w:t>о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13950" w:type="dxa"/>
            <w:gridSpan w:val="6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</w:tc>
      </w:tr>
      <w:tr w:rsidR="004D6E60" w:rsidRPr="0026683C" w:rsidTr="007503D6">
        <w:trPr>
          <w:trHeight w:val="420"/>
        </w:trPr>
        <w:tc>
          <w:tcPr>
            <w:tcW w:w="3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Зона адміністрації</w:t>
            </w:r>
          </w:p>
        </w:tc>
        <w:tc>
          <w:tcPr>
            <w:tcW w:w="7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38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53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24781F">
            <w:pPr>
              <w:spacing w:line="360" w:lineRule="auto"/>
            </w:pPr>
            <w:r w:rsidRPr="0026683C">
              <w:t>Чи стійка реєстраці</w:t>
            </w:r>
            <w:r w:rsidR="0024781F" w:rsidRPr="0026683C">
              <w:t>ї</w:t>
            </w:r>
            <w:r w:rsidRPr="0026683C">
              <w:t xml:space="preserve"> має дві висоти 1,2 м </w:t>
            </w:r>
            <w:r w:rsidR="0024781F" w:rsidRPr="0026683C">
              <w:t>і</w:t>
            </w:r>
            <w:r w:rsidRPr="0026683C">
              <w:t xml:space="preserve"> 0,9 м</w:t>
            </w:r>
            <w:r w:rsidR="0024781F" w:rsidRPr="0026683C">
              <w:t>?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240" w:lineRule="auto"/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24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24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24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Чи є біля зони адміністрації зона очікування</w:t>
            </w:r>
            <w:r w:rsidR="0024781F" w:rsidRPr="0026683C">
              <w:t>?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240" w:lineRule="auto"/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24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24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24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Чи є місця для сидіння </w:t>
            </w:r>
            <w:r w:rsidR="0024781F" w:rsidRPr="0026683C">
              <w:br/>
            </w:r>
            <w:r w:rsidRPr="0026683C">
              <w:t>на висоті 45 см</w:t>
            </w:r>
            <w:r w:rsidR="0024781F" w:rsidRPr="0026683C">
              <w:t>?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240" w:lineRule="auto"/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24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24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24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Чи є місця для сидіння </w:t>
            </w:r>
            <w:r w:rsidR="0024781F" w:rsidRPr="0026683C">
              <w:br/>
            </w:r>
            <w:r w:rsidRPr="0026683C">
              <w:t>з бильцями</w:t>
            </w:r>
            <w:r w:rsidR="0024781F" w:rsidRPr="0026683C">
              <w:t>?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240" w:lineRule="auto"/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24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24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24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Чи є місце</w:t>
            </w:r>
            <w:r w:rsidR="0024781F" w:rsidRPr="0026683C">
              <w:t>,</w:t>
            </w:r>
            <w:r w:rsidRPr="0026683C">
              <w:t xml:space="preserve"> де можна залишити свої речі?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240" w:lineRule="auto"/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24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24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24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1E5949">
            <w:pPr>
              <w:spacing w:line="360" w:lineRule="auto"/>
            </w:pPr>
            <w:r w:rsidRPr="0026683C">
              <w:t>Освітлення не миг</w:t>
            </w:r>
            <w:r w:rsidR="001E5949" w:rsidRPr="0026683C">
              <w:t>тить</w:t>
            </w:r>
            <w:r w:rsidR="0024781F" w:rsidRPr="0026683C">
              <w:br/>
            </w:r>
            <w:r w:rsidR="001E5949" w:rsidRPr="0026683C">
              <w:t>і</w:t>
            </w:r>
            <w:r w:rsidRPr="0026683C">
              <w:t xml:space="preserve"> не нижче 300 </w:t>
            </w:r>
            <w:proofErr w:type="spellStart"/>
            <w:r w:rsidRPr="0026683C">
              <w:t>лк</w:t>
            </w:r>
            <w:proofErr w:type="spellEnd"/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240" w:lineRule="auto"/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24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24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240" w:lineRule="auto"/>
            </w:pPr>
          </w:p>
        </w:tc>
      </w:tr>
      <w:tr w:rsidR="004D6E60" w:rsidRPr="0026683C">
        <w:trPr>
          <w:trHeight w:val="420"/>
        </w:trPr>
        <w:tc>
          <w:tcPr>
            <w:tcW w:w="13950" w:type="dxa"/>
            <w:gridSpan w:val="6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lastRenderedPageBreak/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Інформація та комунікація</w:t>
            </w:r>
          </w:p>
        </w:tc>
        <w:tc>
          <w:tcPr>
            <w:tcW w:w="7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38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53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Чи є тактильна мапа поверху?</w:t>
            </w:r>
          </w:p>
        </w:tc>
        <w:tc>
          <w:tcPr>
            <w:tcW w:w="79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35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Чи є вказівники напрямку?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24781F">
            <w:pPr>
              <w:spacing w:line="360" w:lineRule="auto"/>
            </w:pPr>
            <w:r w:rsidRPr="0026683C">
              <w:t>Чи інформаці</w:t>
            </w:r>
            <w:r w:rsidR="0024781F" w:rsidRPr="0026683C">
              <w:t>ю щодо</w:t>
            </w:r>
            <w:r w:rsidRPr="0026683C">
              <w:t xml:space="preserve"> притулку при вході подан</w:t>
            </w:r>
            <w:r w:rsidR="0024781F" w:rsidRPr="0026683C">
              <w:t>о</w:t>
            </w:r>
            <w:r w:rsidRPr="0026683C">
              <w:t xml:space="preserve"> простою мовою?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1E5949">
            <w:pPr>
              <w:spacing w:line="360" w:lineRule="auto"/>
            </w:pPr>
            <w:r w:rsidRPr="0026683C">
              <w:t xml:space="preserve">Освітлення біля інформації не </w:t>
            </w:r>
            <w:proofErr w:type="spellStart"/>
            <w:r w:rsidRPr="0026683C">
              <w:t>миг</w:t>
            </w:r>
            <w:r w:rsidR="001E5949" w:rsidRPr="0026683C">
              <w:t>титьі</w:t>
            </w:r>
            <w:proofErr w:type="spellEnd"/>
            <w:r w:rsidRPr="0026683C">
              <w:t xml:space="preserve"> не нижче 300 </w:t>
            </w:r>
            <w:proofErr w:type="spellStart"/>
            <w:r w:rsidRPr="0026683C">
              <w:t>лк</w:t>
            </w:r>
            <w:proofErr w:type="spellEnd"/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24781F">
            <w:pPr>
              <w:spacing w:line="360" w:lineRule="auto"/>
            </w:pPr>
            <w:r w:rsidRPr="0026683C">
              <w:t xml:space="preserve">Чи </w:t>
            </w:r>
            <w:r w:rsidR="0024781F" w:rsidRPr="0026683C">
              <w:t>наявна</w:t>
            </w:r>
            <w:r w:rsidRPr="0026683C">
              <w:t xml:space="preserve"> інформація дій для тих, хто </w:t>
            </w:r>
            <w:r w:rsidR="0024781F" w:rsidRPr="0026683C">
              <w:t>щойно</w:t>
            </w:r>
            <w:r w:rsidRPr="0026683C">
              <w:t xml:space="preserve"> прибув до притулку?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Інформація чітко </w:t>
            </w:r>
            <w:proofErr w:type="spellStart"/>
            <w:r w:rsidRPr="0026683C">
              <w:t>читається</w:t>
            </w:r>
            <w:proofErr w:type="spellEnd"/>
            <w:r w:rsidRPr="0026683C">
              <w:t>, не відблискує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24781F">
            <w:pPr>
              <w:spacing w:line="360" w:lineRule="auto"/>
            </w:pPr>
            <w:r w:rsidRPr="0026683C">
              <w:lastRenderedPageBreak/>
              <w:t>Інформаці</w:t>
            </w:r>
            <w:r w:rsidR="0024781F" w:rsidRPr="0026683C">
              <w:t>ю</w:t>
            </w:r>
            <w:r w:rsidRPr="0026683C">
              <w:t xml:space="preserve"> подан</w:t>
            </w:r>
            <w:r w:rsidR="0024781F" w:rsidRPr="0026683C">
              <w:t>о</w:t>
            </w:r>
            <w:r w:rsidRPr="0026683C">
              <w:t xml:space="preserve"> на висоті від 1,2 м до 1,8 м?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Розмір </w:t>
            </w:r>
            <w:proofErr w:type="spellStart"/>
            <w:r w:rsidRPr="0026683C">
              <w:t>шрифта</w:t>
            </w:r>
            <w:proofErr w:type="spellEnd"/>
            <w:r w:rsidRPr="0026683C">
              <w:t xml:space="preserve"> 1,8</w:t>
            </w:r>
            <w:r w:rsidR="001E5949" w:rsidRPr="0026683C">
              <w:rPr>
                <w:rFonts w:ascii="Roboto" w:eastAsia="Times New Roman" w:hAnsi="Roboto" w:cs="Times New Roman"/>
                <w:sz w:val="24"/>
                <w:szCs w:val="24"/>
              </w:rPr>
              <w:t>–</w:t>
            </w:r>
            <w:r w:rsidRPr="0026683C">
              <w:t>3,5 см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Чи легко від входу знайти рецепцію чи адміністративний пункт?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D22432">
            <w:pPr>
              <w:spacing w:line="360" w:lineRule="auto"/>
            </w:pPr>
            <w:r w:rsidRPr="0026683C">
              <w:t>Чи є можливість перекладу жестовою мов</w:t>
            </w:r>
            <w:r w:rsidR="00D22432" w:rsidRPr="0026683C">
              <w:t>ою</w:t>
            </w:r>
            <w:r w:rsidR="0009162D" w:rsidRPr="0026683C">
              <w:br/>
            </w:r>
            <w:r w:rsidR="00D22432" w:rsidRPr="0026683C">
              <w:t>в</w:t>
            </w:r>
            <w:r w:rsidRPr="0026683C">
              <w:t xml:space="preserve"> адміністрації притулку?</w:t>
            </w:r>
          </w:p>
        </w:tc>
        <w:tc>
          <w:tcPr>
            <w:tcW w:w="79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3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1395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7503D6" w:rsidRPr="0026683C" w:rsidRDefault="007503D6">
            <w:pPr>
              <w:spacing w:line="360" w:lineRule="auto"/>
            </w:pPr>
          </w:p>
          <w:p w:rsidR="007503D6" w:rsidRPr="0026683C" w:rsidRDefault="007503D6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Предмети</w:t>
            </w:r>
          </w:p>
        </w:tc>
        <w:tc>
          <w:tcPr>
            <w:tcW w:w="7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38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53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1E5949">
            <w:pPr>
              <w:spacing w:line="360" w:lineRule="auto"/>
            </w:pPr>
            <w:r w:rsidRPr="0026683C">
              <w:t xml:space="preserve">Планшет з ручкою для того, щоб </w:t>
            </w:r>
            <w:r w:rsidR="001E5949" w:rsidRPr="0026683C">
              <w:t>листу</w:t>
            </w:r>
            <w:r w:rsidRPr="0026683C">
              <w:t>ватис</w:t>
            </w:r>
            <w:r w:rsidR="00D22432" w:rsidRPr="0026683C">
              <w:t>я</w:t>
            </w:r>
            <w:r w:rsidRPr="0026683C">
              <w:t xml:space="preserve"> з тими, хто має порушення мовлення</w:t>
            </w:r>
          </w:p>
        </w:tc>
        <w:tc>
          <w:tcPr>
            <w:tcW w:w="79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lastRenderedPageBreak/>
              <w:t>Крісло з бильцями</w:t>
            </w:r>
            <w:r w:rsidRPr="0026683C">
              <w:br/>
            </w: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500188" cy="1991628"/>
                  <wp:effectExtent l="0" t="0" r="0" b="0"/>
                  <wp:docPr id="9" name="image12.jpg" descr="МЕБЛІ &gt; Крісло сіре з бильцями зі світлого дерева CH-123 купити в  інтернет-магазині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МЕБЛІ &gt; Крісло сіре з бильцями зі світлого дерева CH-123 купити в  інтернет-магазині.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188" cy="19916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7503D6">
            <w:pPr>
              <w:spacing w:line="360" w:lineRule="auto"/>
            </w:pPr>
            <w:r w:rsidRPr="0026683C">
              <w:t>Стільці з підлокі</w:t>
            </w:r>
            <w:r w:rsidR="00650DE6" w:rsidRPr="0026683C">
              <w:t>тниками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857375" cy="1854200"/>
                  <wp:effectExtent l="0" t="0" r="0" b="0"/>
                  <wp:docPr id="53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7503D6">
            <w:pPr>
              <w:spacing w:line="360" w:lineRule="auto"/>
            </w:pPr>
            <w:r w:rsidRPr="0026683C">
              <w:t>Диван з підлокі</w:t>
            </w:r>
            <w:r w:rsidR="00650DE6" w:rsidRPr="0026683C">
              <w:t>тниками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lastRenderedPageBreak/>
              <w:drawing>
                <wp:inline distT="114300" distB="114300" distL="114300" distR="114300">
                  <wp:extent cx="1857375" cy="1143000"/>
                  <wp:effectExtent l="0" t="0" r="0" b="0"/>
                  <wp:docPr id="41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Дитячі стільці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857375" cy="1854200"/>
                  <wp:effectExtent l="0" t="0" r="0" b="0"/>
                  <wp:docPr id="71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D6E60" w:rsidRPr="0026683C" w:rsidRDefault="004D6E60">
            <w:pPr>
              <w:spacing w:line="360" w:lineRule="auto"/>
            </w:pP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lastRenderedPageBreak/>
              <w:t>Гачки для одягу</w:t>
            </w:r>
            <w:r w:rsidRPr="0026683C">
              <w:br/>
            </w: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490663" cy="1490663"/>
                  <wp:effectExtent l="0" t="0" r="0" b="0"/>
                  <wp:docPr id="32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63" cy="1490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D6E60" w:rsidRPr="0026683C" w:rsidRDefault="004D6E60">
            <w:pPr>
              <w:spacing w:line="360" w:lineRule="auto"/>
            </w:pP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3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1395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Послуги</w:t>
            </w:r>
          </w:p>
        </w:tc>
        <w:tc>
          <w:tcPr>
            <w:tcW w:w="7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38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53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Волонтер чи адміністративний працівник</w:t>
            </w:r>
            <w:r w:rsidR="00D22432" w:rsidRPr="0026683C">
              <w:t>,</w:t>
            </w:r>
            <w:r w:rsidRPr="0026683C">
              <w:t xml:space="preserve"> який допомагає заповнювати бланки </w:t>
            </w:r>
            <w:r w:rsidR="00253A05" w:rsidRPr="0026683C">
              <w:br/>
            </w:r>
            <w:r w:rsidRPr="0026683C">
              <w:t>та роз’яснювати інформацію</w:t>
            </w:r>
          </w:p>
        </w:tc>
        <w:tc>
          <w:tcPr>
            <w:tcW w:w="7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8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3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1395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7503D6" w:rsidRPr="0026683C" w:rsidRDefault="007503D6">
            <w:pPr>
              <w:spacing w:line="360" w:lineRule="auto"/>
            </w:pPr>
          </w:p>
        </w:tc>
      </w:tr>
    </w:tbl>
    <w:p w:rsidR="004D6E60" w:rsidRPr="0026683C" w:rsidRDefault="004D6E60">
      <w:pPr>
        <w:spacing w:line="360" w:lineRule="auto"/>
        <w:rPr>
          <w:b/>
        </w:rPr>
      </w:pPr>
    </w:p>
    <w:tbl>
      <w:tblPr>
        <w:tblStyle w:val="aa"/>
        <w:tblW w:w="1395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44"/>
        <w:gridCol w:w="778"/>
        <w:gridCol w:w="1362"/>
        <w:gridCol w:w="2591"/>
        <w:gridCol w:w="3041"/>
        <w:gridCol w:w="3041"/>
      </w:tblGrid>
      <w:tr w:rsidR="004D6E60" w:rsidRPr="0026683C" w:rsidTr="007503D6">
        <w:trPr>
          <w:trHeight w:val="420"/>
        </w:trPr>
        <w:tc>
          <w:tcPr>
            <w:tcW w:w="13954" w:type="dxa"/>
            <w:gridSpan w:val="6"/>
            <w:tcBorders>
              <w:top w:val="single" w:sz="12" w:space="0" w:color="000000"/>
              <w:left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253A05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Санвузли/душові/</w:t>
            </w:r>
            <w:proofErr w:type="spellStart"/>
            <w:r w:rsidRPr="0026683C">
              <w:rPr>
                <w:b/>
              </w:rPr>
              <w:t>пеленальна</w:t>
            </w:r>
            <w:proofErr w:type="spellEnd"/>
            <w:r w:rsidRPr="0026683C">
              <w:rPr>
                <w:b/>
              </w:rPr>
              <w:t xml:space="preserve"> кімната</w:t>
            </w:r>
          </w:p>
        </w:tc>
      </w:tr>
      <w:tr w:rsidR="004D6E60" w:rsidRPr="0026683C">
        <w:trPr>
          <w:trHeight w:val="420"/>
        </w:trPr>
        <w:tc>
          <w:tcPr>
            <w:tcW w:w="31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Фізична доступність</w:t>
            </w:r>
          </w:p>
        </w:tc>
        <w:tc>
          <w:tcPr>
            <w:tcW w:w="77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36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5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 w:rsidTr="007503D6">
        <w:trPr>
          <w:trHeight w:val="420"/>
        </w:trPr>
        <w:tc>
          <w:tcPr>
            <w:tcW w:w="3144" w:type="dxa"/>
            <w:tcBorders>
              <w:left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 xml:space="preserve">Санвузол доступний </w:t>
            </w:r>
            <w:r w:rsidR="00253A05" w:rsidRPr="0026683C">
              <w:rPr>
                <w:b/>
              </w:rPr>
              <w:br/>
            </w:r>
            <w:r w:rsidRPr="0026683C">
              <w:rPr>
                <w:b/>
              </w:rPr>
              <w:t>для людей з інвалідністю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253A05">
            <w:pPr>
              <w:spacing w:line="360" w:lineRule="auto"/>
            </w:pPr>
            <w:r w:rsidRPr="0026683C">
              <w:t xml:space="preserve">Доступний санвузол </w:t>
            </w:r>
            <w:proofErr w:type="spellStart"/>
            <w:r w:rsidRPr="0026683C">
              <w:t>відокремлен</w:t>
            </w:r>
            <w:r w:rsidR="00253A05" w:rsidRPr="0026683C">
              <w:t>о</w:t>
            </w:r>
            <w:proofErr w:type="spellEnd"/>
            <w:r w:rsidRPr="0026683C">
              <w:t xml:space="preserve"> від </w:t>
            </w:r>
            <w:proofErr w:type="spellStart"/>
            <w:r w:rsidR="00253A05" w:rsidRPr="0026683C">
              <w:t>ґ</w:t>
            </w:r>
            <w:r w:rsidRPr="0026683C">
              <w:t>ендерно</w:t>
            </w:r>
            <w:proofErr w:type="spellEnd"/>
            <w:r w:rsidRPr="0026683C">
              <w:t xml:space="preserve"> маркованих приміщень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Має розміри не менше 1,8х1,65 м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Дверний проріз не менше 900 мм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Дверна ручка </w:t>
            </w:r>
            <w:proofErr w:type="spellStart"/>
            <w:r w:rsidRPr="0026683C">
              <w:t>нажимна</w:t>
            </w:r>
            <w:proofErr w:type="spellEnd"/>
            <w:r w:rsidRPr="0026683C">
              <w:t xml:space="preserve"> чи тягнуча 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Замок на дверях можна повернути однією рукою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lastRenderedPageBreak/>
              <w:t>Сидіння унітазу на висоті 45</w:t>
            </w:r>
            <w:r w:rsidR="001E5949" w:rsidRPr="0026683C">
              <w:rPr>
                <w:rFonts w:ascii="Roboto" w:eastAsia="Times New Roman" w:hAnsi="Roboto" w:cs="Times New Roman"/>
                <w:sz w:val="24"/>
                <w:szCs w:val="24"/>
              </w:rPr>
              <w:t>–</w:t>
            </w:r>
            <w:r w:rsidRPr="0026683C">
              <w:t>50 см від підлоги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1E5949">
            <w:pPr>
              <w:spacing w:line="360" w:lineRule="auto"/>
            </w:pPr>
            <w:r w:rsidRPr="0026683C">
              <w:t xml:space="preserve">Вільне місце перед унітазом мінімально 800 мм </w:t>
            </w:r>
            <w:r w:rsidR="00253A05" w:rsidRPr="0026683C">
              <w:br/>
              <w:t>за</w:t>
            </w:r>
            <w:r w:rsidR="001E5949" w:rsidRPr="0026683C">
              <w:t>в</w:t>
            </w:r>
            <w:r w:rsidRPr="0026683C">
              <w:t>шир</w:t>
            </w:r>
            <w:r w:rsidR="001E5949" w:rsidRPr="0026683C">
              <w:t>шки</w:t>
            </w:r>
            <w:r w:rsidRPr="0026683C">
              <w:t xml:space="preserve"> і 1100 мм </w:t>
            </w:r>
            <w:r w:rsidR="00253A05" w:rsidRPr="0026683C">
              <w:br/>
              <w:t>за</w:t>
            </w:r>
            <w:r w:rsidR="001E5949" w:rsidRPr="0026683C">
              <w:t>в</w:t>
            </w:r>
            <w:r w:rsidRPr="0026683C">
              <w:t>довж</w:t>
            </w:r>
            <w:r w:rsidR="001E5949" w:rsidRPr="0026683C">
              <w:t>ки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Є кнопка виклику допомоги не вище 1,2 м від підлоги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1E5949">
            <w:pPr>
              <w:spacing w:line="360" w:lineRule="auto"/>
            </w:pPr>
            <w:r w:rsidRPr="0026683C">
              <w:t xml:space="preserve">З </w:t>
            </w:r>
            <w:r w:rsidR="00253A05" w:rsidRPr="0026683C">
              <w:t>боку</w:t>
            </w:r>
            <w:r w:rsidRPr="0026683C">
              <w:t xml:space="preserve"> прилеглої стіни біля унітаз</w:t>
            </w:r>
            <w:r w:rsidR="001E5949" w:rsidRPr="0026683C">
              <w:t>а</w:t>
            </w:r>
            <w:r w:rsidRPr="0026683C">
              <w:t xml:space="preserve"> влаштован</w:t>
            </w:r>
            <w:r w:rsidR="001E5949" w:rsidRPr="0026683C">
              <w:t>о</w:t>
            </w:r>
            <w:r w:rsidR="001E5949" w:rsidRPr="0026683C">
              <w:br/>
            </w:r>
            <w:r w:rsidRPr="0026683C">
              <w:t>Г-подібне поруччя на висоті 0,85 м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BC7135">
            <w:pPr>
              <w:spacing w:line="360" w:lineRule="auto"/>
            </w:pPr>
            <w:r w:rsidRPr="0026683C">
              <w:t>З</w:t>
            </w:r>
            <w:r w:rsidR="001E5949" w:rsidRPr="0026683C">
              <w:t xml:space="preserve"> боку</w:t>
            </w:r>
            <w:r w:rsidRPr="0026683C">
              <w:t xml:space="preserve"> вільного простору від унітаз</w:t>
            </w:r>
            <w:r w:rsidR="001E5949" w:rsidRPr="0026683C">
              <w:t>а</w:t>
            </w:r>
            <w:r w:rsidRPr="0026683C">
              <w:t xml:space="preserve"> влаштован</w:t>
            </w:r>
            <w:r w:rsidR="00BC7135" w:rsidRPr="0026683C">
              <w:t>о</w:t>
            </w:r>
            <w:r w:rsidR="00BC7135" w:rsidRPr="0026683C">
              <w:br/>
            </w:r>
            <w:r w:rsidRPr="0026683C">
              <w:t>П-подібне поруччя відкидне на висоті 0,85 м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253A05">
            <w:pPr>
              <w:spacing w:line="360" w:lineRule="auto"/>
            </w:pPr>
            <w:r w:rsidRPr="0026683C">
              <w:t>У</w:t>
            </w:r>
            <w:r w:rsidR="00650DE6" w:rsidRPr="0026683C">
              <w:t xml:space="preserve">сі пристрої важільного чи </w:t>
            </w:r>
            <w:proofErr w:type="spellStart"/>
            <w:r w:rsidR="00650DE6" w:rsidRPr="0026683C">
              <w:t>нажимного</w:t>
            </w:r>
            <w:proofErr w:type="spellEnd"/>
            <w:r w:rsidR="00650DE6" w:rsidRPr="0026683C">
              <w:t xml:space="preserve"> типу </w:t>
            </w:r>
            <w:r w:rsidR="00BC7135" w:rsidRPr="0026683C">
              <w:t xml:space="preserve">розміщено </w:t>
            </w:r>
            <w:r w:rsidR="00650DE6" w:rsidRPr="0026683C">
              <w:t>на висоті не вище 1,2 м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lastRenderedPageBreak/>
              <w:t>Під раковиною є вільне місце 700 мм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253A05">
            <w:pPr>
              <w:spacing w:line="360" w:lineRule="auto"/>
            </w:pPr>
            <w:r w:rsidRPr="0026683C">
              <w:t>Дзеркало поворотн</w:t>
            </w:r>
            <w:r w:rsidR="00253A05" w:rsidRPr="0026683C">
              <w:t>е</w:t>
            </w:r>
            <w:r w:rsidR="00253A05" w:rsidRPr="0026683C">
              <w:br/>
            </w:r>
            <w:r w:rsidRPr="0026683C">
              <w:t>на висоті доступу не вище 1,2 м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253A05">
            <w:pPr>
              <w:spacing w:line="360" w:lineRule="auto"/>
            </w:pPr>
            <w:r w:rsidRPr="0026683C">
              <w:t>Змішувач сенсорного чи важ</w:t>
            </w:r>
            <w:r w:rsidR="00253A05" w:rsidRPr="0026683C">
              <w:t>і</w:t>
            </w:r>
            <w:r w:rsidRPr="0026683C">
              <w:t>льного типу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Смітник без кришки, відкритого типу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253A05" w:rsidP="00253A05">
            <w:pPr>
              <w:spacing w:line="360" w:lineRule="auto"/>
            </w:pPr>
            <w:r w:rsidRPr="0026683C">
              <w:t>Обабіч</w:t>
            </w:r>
            <w:r w:rsidR="00650DE6" w:rsidRPr="0026683C">
              <w:t xml:space="preserve"> раковини влаштован</w:t>
            </w:r>
            <w:r w:rsidRPr="0026683C">
              <w:t>о</w:t>
            </w:r>
            <w:r w:rsidR="00650DE6" w:rsidRPr="0026683C">
              <w:t xml:space="preserve"> поручні 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253A05">
            <w:pPr>
              <w:spacing w:line="360" w:lineRule="auto"/>
            </w:pPr>
            <w:r w:rsidRPr="0026683C">
              <w:t>Наявний</w:t>
            </w:r>
            <w:r w:rsidR="00650DE6" w:rsidRPr="0026683C">
              <w:t xml:space="preserve"> тримач </w:t>
            </w:r>
            <w:r w:rsidRPr="0026683C">
              <w:br/>
            </w:r>
            <w:r w:rsidR="00650DE6" w:rsidRPr="0026683C">
              <w:t xml:space="preserve">для паперових рушників </w:t>
            </w:r>
            <w:r w:rsidRPr="0026683C">
              <w:br/>
            </w:r>
            <w:r w:rsidR="00650DE6" w:rsidRPr="0026683C">
              <w:t>на висоті не вище 1,2 м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Є гачки для одягу, милиць на висоті до 1,2 м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BC7135">
            <w:pPr>
              <w:spacing w:line="360" w:lineRule="auto"/>
            </w:pPr>
            <w:r w:rsidRPr="0026683C">
              <w:t>Освітлення не миг</w:t>
            </w:r>
            <w:r w:rsidR="00253A05" w:rsidRPr="0026683C">
              <w:t>тить</w:t>
            </w:r>
            <w:r w:rsidR="00253A05" w:rsidRPr="0026683C">
              <w:br/>
              <w:t>і</w:t>
            </w:r>
            <w:r w:rsidRPr="0026683C">
              <w:t xml:space="preserve"> не нижче 300 </w:t>
            </w:r>
            <w:proofErr w:type="spellStart"/>
            <w:r w:rsidRPr="0026683C">
              <w:t>лк</w:t>
            </w:r>
            <w:proofErr w:type="spellEnd"/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13954" w:type="dxa"/>
            <w:gridSpan w:val="6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lastRenderedPageBreak/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7503D6" w:rsidRPr="0026683C" w:rsidRDefault="007503D6">
            <w:pPr>
              <w:spacing w:line="360" w:lineRule="auto"/>
            </w:pPr>
          </w:p>
        </w:tc>
      </w:tr>
      <w:tr w:rsidR="004D6E60" w:rsidRPr="0026683C" w:rsidTr="007503D6">
        <w:tc>
          <w:tcPr>
            <w:tcW w:w="3144" w:type="dxa"/>
            <w:tcBorders>
              <w:left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 xml:space="preserve">Душові для людей </w:t>
            </w:r>
            <w:r w:rsidR="00253A05" w:rsidRPr="0026683C">
              <w:rPr>
                <w:b/>
              </w:rPr>
              <w:br/>
            </w:r>
            <w:r w:rsidRPr="0026683C">
              <w:rPr>
                <w:b/>
              </w:rPr>
              <w:t xml:space="preserve">з інвалідністю </w:t>
            </w:r>
          </w:p>
        </w:tc>
        <w:tc>
          <w:tcPr>
            <w:tcW w:w="77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36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5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253A05">
            <w:pPr>
              <w:spacing w:line="360" w:lineRule="auto"/>
            </w:pPr>
            <w:r w:rsidRPr="0026683C">
              <w:t xml:space="preserve">Розміри ванної кімнати </w:t>
            </w:r>
            <w:r w:rsidR="0009162D" w:rsidRPr="0026683C">
              <w:br/>
            </w:r>
            <w:r w:rsidRPr="0026683C">
              <w:t xml:space="preserve">або суміщеного санвузла </w:t>
            </w:r>
            <w:r w:rsidR="00BC7135" w:rsidRPr="0026683C">
              <w:rPr>
                <w:rFonts w:ascii="Roboto" w:eastAsia="Times New Roman" w:hAnsi="Roboto" w:cs="Times New Roman"/>
                <w:sz w:val="24"/>
                <w:szCs w:val="24"/>
              </w:rPr>
              <w:t>–</w:t>
            </w:r>
            <w:r w:rsidRPr="0026683C">
              <w:t xml:space="preserve"> 2,2х2,2 м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253A05">
            <w:pPr>
              <w:spacing w:line="360" w:lineRule="auto"/>
            </w:pPr>
            <w:r w:rsidRPr="0026683C">
              <w:t>У</w:t>
            </w:r>
            <w:r w:rsidR="00650DE6" w:rsidRPr="0026683C">
              <w:t>сі двері мають дверний проріз не менше 900 м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Розмір душової кабіни 1,5х0,9 м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BC7135">
            <w:pPr>
              <w:spacing w:line="360" w:lineRule="auto"/>
            </w:pPr>
            <w:r w:rsidRPr="0026683C">
              <w:t xml:space="preserve">Піддон має бути врівень </w:t>
            </w:r>
            <w:r w:rsidR="00BC7135" w:rsidRPr="0026683C">
              <w:br/>
            </w:r>
            <w:r w:rsidRPr="0026683C">
              <w:t>з плиткою або не вище 0,015 м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Є відкидне сидіння на висоті 0,45 м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253A05">
            <w:pPr>
              <w:spacing w:line="360" w:lineRule="auto"/>
            </w:pPr>
            <w:r w:rsidRPr="0026683C">
              <w:lastRenderedPageBreak/>
              <w:t>З</w:t>
            </w:r>
            <w:r w:rsidR="00253A05" w:rsidRPr="0026683C">
              <w:t xml:space="preserve"> боку</w:t>
            </w:r>
            <w:r w:rsidRPr="0026683C">
              <w:t xml:space="preserve"> прилеглої стіни біля сидіння влаштован</w:t>
            </w:r>
            <w:r w:rsidR="00253A05" w:rsidRPr="0026683C">
              <w:t>о</w:t>
            </w:r>
            <w:r w:rsidR="00253A05" w:rsidRPr="0026683C">
              <w:br/>
            </w:r>
            <w:r w:rsidRPr="0026683C">
              <w:t>Г-подібне поруччя на висоті 0,85 м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Кран змішувача та полички в зоні досяжності </w:t>
            </w:r>
            <w:r w:rsidR="00BC7135" w:rsidRPr="0026683C">
              <w:br/>
            </w:r>
            <w:r w:rsidRPr="0026683C">
              <w:t>від сидіння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Є гачки для одягу, милиць на висоті до 1,2 м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0C630C">
            <w:pPr>
              <w:spacing w:line="360" w:lineRule="auto"/>
            </w:pPr>
            <w:r w:rsidRPr="0026683C">
              <w:t>Освітлення не миг</w:t>
            </w:r>
            <w:r w:rsidR="00253A05" w:rsidRPr="0026683C">
              <w:t>тить</w:t>
            </w:r>
            <w:r w:rsidR="00253A05" w:rsidRPr="0026683C">
              <w:br/>
              <w:t>і</w:t>
            </w:r>
            <w:r w:rsidRPr="0026683C">
              <w:t xml:space="preserve"> не нижче 300 </w:t>
            </w:r>
            <w:proofErr w:type="spellStart"/>
            <w:r w:rsidRPr="0026683C">
              <w:t>лк</w:t>
            </w:r>
            <w:proofErr w:type="spellEnd"/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7503D6" w:rsidP="00253A05">
            <w:pPr>
              <w:spacing w:line="360" w:lineRule="auto"/>
            </w:pPr>
            <w:r w:rsidRPr="0026683C">
              <w:t>Змішувач сенс</w:t>
            </w:r>
            <w:r w:rsidR="00650DE6" w:rsidRPr="0026683C">
              <w:t xml:space="preserve">орного </w:t>
            </w:r>
            <w:r w:rsidR="00253A05" w:rsidRPr="0026683C">
              <w:br/>
            </w:r>
            <w:r w:rsidR="00650DE6" w:rsidRPr="0026683C">
              <w:t>чи важ</w:t>
            </w:r>
            <w:r w:rsidR="00253A05" w:rsidRPr="0026683C">
              <w:t>і</w:t>
            </w:r>
            <w:r w:rsidR="00650DE6" w:rsidRPr="0026683C">
              <w:t>льного типу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253A05">
            <w:pPr>
              <w:spacing w:line="360" w:lineRule="auto"/>
            </w:pPr>
            <w:r w:rsidRPr="0026683C">
              <w:t>У</w:t>
            </w:r>
            <w:r w:rsidR="00650DE6" w:rsidRPr="0026683C">
              <w:t xml:space="preserve">сі пристрої важільного </w:t>
            </w:r>
            <w:r w:rsidRPr="0026683C">
              <w:br/>
            </w:r>
            <w:r w:rsidR="00650DE6" w:rsidRPr="0026683C">
              <w:t xml:space="preserve">чи </w:t>
            </w:r>
            <w:proofErr w:type="spellStart"/>
            <w:r w:rsidR="00650DE6" w:rsidRPr="0026683C">
              <w:t>нажимного</w:t>
            </w:r>
            <w:proofErr w:type="spellEnd"/>
            <w:r w:rsidR="00650DE6" w:rsidRPr="0026683C">
              <w:t xml:space="preserve"> типу на висоті не вище 1,2 м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13954" w:type="dxa"/>
            <w:gridSpan w:val="6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 w:rsidTr="007503D6">
        <w:tc>
          <w:tcPr>
            <w:tcW w:w="3144" w:type="dxa"/>
            <w:tcBorders>
              <w:left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9822A6">
            <w:pPr>
              <w:spacing w:line="360" w:lineRule="auto"/>
              <w:rPr>
                <w:b/>
              </w:rPr>
            </w:pPr>
            <w:proofErr w:type="spellStart"/>
            <w:r w:rsidRPr="0026683C">
              <w:rPr>
                <w:b/>
              </w:rPr>
              <w:lastRenderedPageBreak/>
              <w:t>Ґ</w:t>
            </w:r>
            <w:r w:rsidR="00650DE6" w:rsidRPr="0026683C">
              <w:rPr>
                <w:b/>
              </w:rPr>
              <w:t>ендерно</w:t>
            </w:r>
            <w:proofErr w:type="spellEnd"/>
            <w:r w:rsidR="00650DE6" w:rsidRPr="0026683C">
              <w:rPr>
                <w:b/>
              </w:rPr>
              <w:t xml:space="preserve"> марковані туалетні кімнати</w:t>
            </w:r>
          </w:p>
        </w:tc>
        <w:tc>
          <w:tcPr>
            <w:tcW w:w="77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36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5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 w:rsidP="00253A05">
            <w:pPr>
              <w:spacing w:line="360" w:lineRule="auto"/>
            </w:pP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0C630C">
            <w:pPr>
              <w:spacing w:line="360" w:lineRule="auto"/>
            </w:pPr>
            <w:r w:rsidRPr="0026683C">
              <w:t xml:space="preserve">Наявність </w:t>
            </w:r>
            <w:proofErr w:type="spellStart"/>
            <w:r w:rsidR="000C630C" w:rsidRPr="0026683C">
              <w:t>ґ</w:t>
            </w:r>
            <w:r w:rsidRPr="0026683C">
              <w:t>ендерно</w:t>
            </w:r>
            <w:proofErr w:type="spellEnd"/>
            <w:r w:rsidRPr="0026683C">
              <w:t xml:space="preserve"> нейтральної туалетної кімнати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253A05">
            <w:pPr>
              <w:spacing w:line="360" w:lineRule="auto"/>
            </w:pPr>
            <w:r w:rsidRPr="0026683C">
              <w:t>У</w:t>
            </w:r>
            <w:r w:rsidR="00650DE6" w:rsidRPr="0026683C">
              <w:t>сі двері мають дверний проріз не менше 900 м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253A05" w:rsidP="000C630C">
            <w:pPr>
              <w:spacing w:line="360" w:lineRule="auto"/>
            </w:pPr>
            <w:proofErr w:type="spellStart"/>
            <w:r w:rsidRPr="0026683C">
              <w:t>У</w:t>
            </w:r>
            <w:r w:rsidR="000C630C" w:rsidRPr="0026683C">
              <w:t>ґ</w:t>
            </w:r>
            <w:r w:rsidR="00650DE6" w:rsidRPr="0026683C">
              <w:t>ендерно</w:t>
            </w:r>
            <w:proofErr w:type="spellEnd"/>
            <w:r w:rsidR="00650DE6" w:rsidRPr="0026683C">
              <w:t xml:space="preserve"> маркованих туалетних кімнатах є дитяча накладка на унітаз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253A05" w:rsidP="00253A05">
            <w:pPr>
              <w:spacing w:line="360" w:lineRule="auto"/>
            </w:pPr>
            <w:proofErr w:type="spellStart"/>
            <w:r w:rsidRPr="0026683C">
              <w:t>У</w:t>
            </w:r>
            <w:r w:rsidR="000C630C" w:rsidRPr="0026683C">
              <w:t>ґ</w:t>
            </w:r>
            <w:r w:rsidR="00650DE6" w:rsidRPr="0026683C">
              <w:t>ендерно</w:t>
            </w:r>
            <w:proofErr w:type="spellEnd"/>
            <w:r w:rsidR="00650DE6" w:rsidRPr="0026683C">
              <w:t xml:space="preserve"> маркованих туалетних кімнатах є дитячі сходинки до унітазу чи умивальник</w:t>
            </w:r>
            <w:r w:rsidRPr="0026683C">
              <w:t>а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13954" w:type="dxa"/>
            <w:gridSpan w:val="6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  <w:p w:rsidR="007503D6" w:rsidRPr="0026683C" w:rsidRDefault="007503D6">
            <w:pPr>
              <w:spacing w:line="360" w:lineRule="auto"/>
            </w:pPr>
          </w:p>
        </w:tc>
      </w:tr>
      <w:tr w:rsidR="004D6E60" w:rsidRPr="0026683C" w:rsidTr="007503D6">
        <w:tc>
          <w:tcPr>
            <w:tcW w:w="3144" w:type="dxa"/>
            <w:tcBorders>
              <w:left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lastRenderedPageBreak/>
              <w:t>Сповивальна кімната</w:t>
            </w:r>
          </w:p>
        </w:tc>
        <w:tc>
          <w:tcPr>
            <w:tcW w:w="77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36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5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Окремо відділена кімната, не в туалеті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0C630C">
            <w:pPr>
              <w:spacing w:line="360" w:lineRule="auto"/>
            </w:pPr>
            <w:r w:rsidRPr="0026683C">
              <w:t>За відсутності окремої кімнати сповивальний столик влаштован</w:t>
            </w:r>
            <w:r w:rsidR="006A1B13" w:rsidRPr="0026683C">
              <w:t>о</w:t>
            </w:r>
            <w:r w:rsidR="000C630C" w:rsidRPr="0026683C">
              <w:br/>
            </w:r>
            <w:r w:rsidRPr="0026683C">
              <w:t xml:space="preserve">у </w:t>
            </w:r>
            <w:proofErr w:type="spellStart"/>
            <w:r w:rsidR="000C630C" w:rsidRPr="0026683C">
              <w:t>ґ</w:t>
            </w:r>
            <w:r w:rsidRPr="0026683C">
              <w:t>ендерно</w:t>
            </w:r>
            <w:proofErr w:type="spellEnd"/>
            <w:r w:rsidRPr="0026683C">
              <w:t xml:space="preserve"> маркованих туалетних кімнатах </w:t>
            </w:r>
            <w:r w:rsidR="000C630C" w:rsidRPr="0026683C">
              <w:br/>
            </w:r>
            <w:r w:rsidR="006A1B13" w:rsidRPr="0026683C">
              <w:t>у</w:t>
            </w:r>
            <w:r w:rsidRPr="0026683C">
              <w:t xml:space="preserve"> доступному санвузлі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Має вільний простір </w:t>
            </w:r>
            <w:r w:rsidR="006A1B13" w:rsidRPr="0026683C">
              <w:br/>
            </w:r>
            <w:r w:rsidRPr="0026683C">
              <w:t>1,5х1,5 м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Двері мають дверний проріз не менше 900 м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6A1B13">
            <w:pPr>
              <w:spacing w:line="360" w:lineRule="auto"/>
            </w:pPr>
            <w:r w:rsidRPr="0026683C">
              <w:t xml:space="preserve">Сповивальний столик </w:t>
            </w:r>
            <w:r w:rsidR="000C630C" w:rsidRPr="0026683C">
              <w:br/>
            </w:r>
            <w:r w:rsidRPr="0026683C">
              <w:t xml:space="preserve">не вище 0,85 м </w:t>
            </w:r>
            <w:r w:rsidR="006A1B13" w:rsidRPr="0026683C">
              <w:t>і</w:t>
            </w:r>
            <w:r w:rsidRPr="0026683C">
              <w:t xml:space="preserve"> має вільний простір під ним 0,7 м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Є гачки для одягу, милиць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6A1B13">
            <w:pPr>
              <w:spacing w:line="360" w:lineRule="auto"/>
            </w:pPr>
            <w:r w:rsidRPr="0026683C">
              <w:lastRenderedPageBreak/>
              <w:t xml:space="preserve">Поличка для речей </w:t>
            </w:r>
            <w:r w:rsidR="006A1B13" w:rsidRPr="0026683C">
              <w:t>міститься</w:t>
            </w:r>
            <w:r w:rsidRPr="0026683C">
              <w:t xml:space="preserve"> в зоні досяжності до 1,2 м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Умивальник має вільний простір від підлоги </w:t>
            </w:r>
            <w:r w:rsidR="000C630C" w:rsidRPr="0026683C">
              <w:br/>
            </w:r>
            <w:r w:rsidRPr="0026683C">
              <w:t>до нижнього краю 700 мм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13954" w:type="dxa"/>
            <w:gridSpan w:val="6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7503D6" w:rsidRPr="0026683C" w:rsidRDefault="007503D6">
            <w:pPr>
              <w:spacing w:line="360" w:lineRule="auto"/>
            </w:pPr>
          </w:p>
          <w:p w:rsidR="007503D6" w:rsidRPr="0026683C" w:rsidRDefault="007503D6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Інформація та комунікація</w:t>
            </w:r>
          </w:p>
        </w:tc>
        <w:tc>
          <w:tcPr>
            <w:tcW w:w="77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36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5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144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Універсальна кабіна </w:t>
            </w:r>
            <w:r w:rsidR="00286E72" w:rsidRPr="0026683C">
              <w:br/>
            </w:r>
            <w:r w:rsidRPr="0026683C">
              <w:t>має піктограму доступності</w:t>
            </w:r>
          </w:p>
        </w:tc>
        <w:tc>
          <w:tcPr>
            <w:tcW w:w="778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62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90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A1B13" w:rsidP="006A1B13">
            <w:pPr>
              <w:spacing w:line="360" w:lineRule="auto"/>
            </w:pPr>
            <w:r w:rsidRPr="0026683C">
              <w:t>Наявні</w:t>
            </w:r>
            <w:r w:rsidR="00650DE6" w:rsidRPr="0026683C">
              <w:t xml:space="preserve"> піктограми </w:t>
            </w:r>
            <w:r w:rsidR="00286E72" w:rsidRPr="0026683C">
              <w:br/>
            </w:r>
            <w:r w:rsidR="00650DE6" w:rsidRPr="0026683C">
              <w:t xml:space="preserve">щодо маркування </w:t>
            </w:r>
            <w:r w:rsidR="00286E72" w:rsidRPr="0026683C">
              <w:t>ґ</w:t>
            </w:r>
            <w:r w:rsidR="00650DE6" w:rsidRPr="0026683C">
              <w:t>ендерної належності кімнат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A1B13" w:rsidP="006A1B13">
            <w:pPr>
              <w:spacing w:line="360" w:lineRule="auto"/>
            </w:pPr>
            <w:r w:rsidRPr="0026683C">
              <w:t>У</w:t>
            </w:r>
            <w:r w:rsidR="00650DE6" w:rsidRPr="0026683C">
              <w:t xml:space="preserve">сі кімнати мають мати </w:t>
            </w:r>
            <w:r w:rsidRPr="0026683C">
              <w:br/>
              <w:t>праворуч</w:t>
            </w:r>
            <w:r w:rsidR="00650DE6" w:rsidRPr="0026683C">
              <w:t xml:space="preserve"> тактильну </w:t>
            </w:r>
            <w:r w:rsidR="00650DE6" w:rsidRPr="0026683C">
              <w:lastRenderedPageBreak/>
              <w:t xml:space="preserve">інформаційну табличку </w:t>
            </w:r>
            <w:r w:rsidRPr="0026683C">
              <w:br/>
            </w:r>
            <w:r w:rsidR="00650DE6" w:rsidRPr="0026683C">
              <w:t>на висоті 1,5 м</w:t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13954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Предмети</w:t>
            </w:r>
          </w:p>
        </w:tc>
        <w:tc>
          <w:tcPr>
            <w:tcW w:w="77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36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5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144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Відкидний поручень</w:t>
            </w:r>
          </w:p>
          <w:p w:rsidR="004D6E60" w:rsidRPr="0026683C" w:rsidRDefault="00650DE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8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652588" cy="1652588"/>
                  <wp:effectExtent l="0" t="0" r="0" b="0"/>
                  <wp:docPr id="31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588" cy="1652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D6E60" w:rsidRPr="0026683C" w:rsidRDefault="004D6E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62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Туалетні опорні рами</w:t>
            </w:r>
          </w:p>
          <w:p w:rsidR="004D6E60" w:rsidRPr="0026683C" w:rsidRDefault="00650DE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8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lastRenderedPageBreak/>
              <w:drawing>
                <wp:inline distT="114300" distB="114300" distL="114300" distR="114300">
                  <wp:extent cx="1119188" cy="1484478"/>
                  <wp:effectExtent l="0" t="0" r="0" b="0"/>
                  <wp:docPr id="68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8" cy="14844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D6E60" w:rsidRPr="0026683C" w:rsidRDefault="004D6E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На</w:t>
            </w:r>
            <w:r w:rsidR="00286E72" w:rsidRPr="0026683C">
              <w:t>клад</w:t>
            </w:r>
            <w:r w:rsidRPr="0026683C">
              <w:t>ки на унітаз</w:t>
            </w:r>
          </w:p>
          <w:p w:rsidR="004D6E60" w:rsidRPr="0026683C" w:rsidRDefault="00650DE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8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728788" cy="1728788"/>
                  <wp:effectExtent l="0" t="0" r="0" b="0"/>
                  <wp:docPr id="30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788" cy="1728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Сходинки</w:t>
            </w:r>
          </w:p>
          <w:p w:rsidR="004D6E60" w:rsidRPr="0026683C" w:rsidRDefault="00650DE6">
            <w:pPr>
              <w:spacing w:line="240" w:lineRule="auto"/>
            </w:pPr>
            <w:r w:rsidRPr="002668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lastRenderedPageBreak/>
              <w:drawing>
                <wp:inline distT="114300" distB="114300" distL="114300" distR="114300">
                  <wp:extent cx="1481138" cy="1481138"/>
                  <wp:effectExtent l="0" t="0" r="0" b="0"/>
                  <wp:docPr id="26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38" cy="1481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Накладка на унітаз</w:t>
            </w:r>
          </w:p>
          <w:p w:rsidR="004D6E60" w:rsidRPr="0026683C" w:rsidRDefault="00650DE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8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4873" cy="1394873"/>
                  <wp:effectExtent l="0" t="0" r="0" b="0"/>
                  <wp:docPr id="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873" cy="13948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D6E60" w:rsidRPr="0026683C" w:rsidRDefault="004D6E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Комбіновані східці </w:t>
            </w:r>
            <w:r w:rsidR="00286E72" w:rsidRPr="0026683C">
              <w:br/>
            </w:r>
            <w:r w:rsidRPr="0026683C">
              <w:t>та накладка</w:t>
            </w:r>
          </w:p>
          <w:p w:rsidR="004D6E60" w:rsidRPr="0026683C" w:rsidRDefault="00650DE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8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433513" cy="1433513"/>
                  <wp:effectExtent l="0" t="0" r="0" b="0"/>
                  <wp:docPr id="72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513" cy="1433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D6E60" w:rsidRPr="0026683C" w:rsidRDefault="004D6E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Кушетка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519238" cy="1519238"/>
                  <wp:effectExtent l="0" t="0" r="0" b="0"/>
                  <wp:docPr id="6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38" cy="1519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D6E60" w:rsidRPr="0026683C" w:rsidRDefault="004D6E60">
            <w:pPr>
              <w:spacing w:line="360" w:lineRule="auto"/>
            </w:pP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Сидіння для ванни</w:t>
            </w:r>
          </w:p>
          <w:p w:rsidR="004D6E60" w:rsidRPr="0026683C" w:rsidRDefault="00650DE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8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633538" cy="1750817"/>
                  <wp:effectExtent l="0" t="0" r="0" b="0"/>
                  <wp:docPr id="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538" cy="17508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D6E60" w:rsidRPr="0026683C" w:rsidRDefault="004D6E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Табурети чи стільці </w:t>
            </w:r>
            <w:r w:rsidR="00286E72" w:rsidRPr="0026683C">
              <w:br/>
            </w:r>
            <w:r w:rsidRPr="0026683C">
              <w:t>для душу</w:t>
            </w:r>
          </w:p>
          <w:p w:rsidR="004D6E60" w:rsidRPr="0026683C" w:rsidRDefault="00650DE6">
            <w:pPr>
              <w:spacing w:line="240" w:lineRule="auto"/>
              <w:ind w:right="-472"/>
            </w:pPr>
            <w:r w:rsidRPr="0026683C">
              <w:rPr>
                <w:rFonts w:ascii="Tahoma" w:eastAsia="Tahoma" w:hAnsi="Tahoma" w:cs="Tahoma"/>
                <w:noProof/>
                <w:sz w:val="24"/>
                <w:szCs w:val="24"/>
                <w:lang w:val="ru-RU"/>
              </w:rPr>
              <w:lastRenderedPageBreak/>
              <w:drawing>
                <wp:inline distT="114300" distB="114300" distL="114300" distR="114300">
                  <wp:extent cx="1395413" cy="1209358"/>
                  <wp:effectExtent l="0" t="0" r="0" b="0"/>
                  <wp:docPr id="60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413" cy="12093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13954" w:type="dxa"/>
            <w:gridSpan w:val="6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2B03BE">
            <w:pPr>
              <w:spacing w:line="360" w:lineRule="auto"/>
            </w:pPr>
            <w:r w:rsidRPr="0026683C">
              <w:rPr>
                <w:rFonts w:ascii="Roboto" w:eastAsia="Roboto" w:hAnsi="Roboto" w:cs="Roboto"/>
                <w:color w:val="3C4043"/>
                <w:sz w:val="21"/>
                <w:szCs w:val="21"/>
                <w:highlight w:val="white"/>
              </w:rPr>
              <w:t xml:space="preserve">Якщо туалетна кімната </w:t>
            </w:r>
            <w:proofErr w:type="spellStart"/>
            <w:r w:rsidRPr="0026683C">
              <w:rPr>
                <w:rFonts w:ascii="Roboto" w:eastAsia="Roboto" w:hAnsi="Roboto" w:cs="Roboto"/>
                <w:color w:val="3C4043"/>
                <w:sz w:val="21"/>
                <w:szCs w:val="21"/>
                <w:highlight w:val="white"/>
              </w:rPr>
              <w:t>недоступна</w:t>
            </w:r>
            <w:r w:rsidR="006A1B13" w:rsidRPr="0026683C">
              <w:rPr>
                <w:rFonts w:asciiTheme="minorHAnsi" w:eastAsia="Roboto" w:hAnsiTheme="minorHAnsi" w:cs="Roboto"/>
                <w:color w:val="3C4043"/>
                <w:sz w:val="21"/>
                <w:szCs w:val="21"/>
                <w:highlight w:val="white"/>
              </w:rPr>
              <w:t>,потрібно</w:t>
            </w:r>
            <w:proofErr w:type="spellEnd"/>
            <w:r w:rsidRPr="0026683C">
              <w:rPr>
                <w:rFonts w:ascii="Roboto" w:eastAsia="Roboto" w:hAnsi="Roboto" w:cs="Roboto"/>
                <w:color w:val="3C4043"/>
                <w:sz w:val="21"/>
                <w:szCs w:val="21"/>
                <w:highlight w:val="white"/>
              </w:rPr>
              <w:t xml:space="preserve"> облаштувати окрему кімнату чи куток з пересувними </w:t>
            </w:r>
            <w:proofErr w:type="spellStart"/>
            <w:r w:rsidRPr="0026683C">
              <w:rPr>
                <w:rFonts w:ascii="Roboto" w:eastAsia="Roboto" w:hAnsi="Roboto" w:cs="Roboto"/>
                <w:color w:val="3C4043"/>
                <w:sz w:val="21"/>
                <w:szCs w:val="21"/>
                <w:highlight w:val="white"/>
              </w:rPr>
              <w:t>предметами</w:t>
            </w:r>
            <w:r w:rsidR="002B03BE" w:rsidRPr="0026683C">
              <w:rPr>
                <w:rFonts w:asciiTheme="minorHAnsi" w:eastAsia="Roboto" w:hAnsiTheme="minorHAnsi" w:cs="Roboto"/>
                <w:color w:val="3C4043"/>
                <w:sz w:val="21"/>
                <w:szCs w:val="21"/>
                <w:highlight w:val="white"/>
              </w:rPr>
              <w:t>.Я</w:t>
            </w:r>
            <w:r w:rsidRPr="0026683C">
              <w:rPr>
                <w:rFonts w:ascii="Roboto" w:eastAsia="Roboto" w:hAnsi="Roboto" w:cs="Roboto"/>
                <w:color w:val="3C4043"/>
                <w:sz w:val="21"/>
                <w:szCs w:val="21"/>
                <w:highlight w:val="white"/>
              </w:rPr>
              <w:t>кщо</w:t>
            </w:r>
            <w:proofErr w:type="spellEnd"/>
            <w:r w:rsidRPr="0026683C">
              <w:rPr>
                <w:rFonts w:ascii="Roboto" w:eastAsia="Roboto" w:hAnsi="Roboto" w:cs="Roboto"/>
                <w:color w:val="3C4043"/>
                <w:sz w:val="21"/>
                <w:szCs w:val="21"/>
                <w:highlight w:val="white"/>
              </w:rPr>
              <w:t xml:space="preserve"> немає </w:t>
            </w:r>
            <w:r w:rsidR="006A1B13" w:rsidRPr="0026683C">
              <w:rPr>
                <w:rFonts w:asciiTheme="minorHAnsi" w:eastAsia="Roboto" w:hAnsiTheme="minorHAnsi" w:cs="Roboto"/>
                <w:color w:val="3C4043"/>
                <w:sz w:val="21"/>
                <w:szCs w:val="21"/>
                <w:highlight w:val="white"/>
              </w:rPr>
              <w:t>з</w:t>
            </w:r>
            <w:r w:rsidRPr="0026683C">
              <w:rPr>
                <w:rFonts w:ascii="Roboto" w:eastAsia="Roboto" w:hAnsi="Roboto" w:cs="Roboto"/>
                <w:color w:val="3C4043"/>
                <w:sz w:val="21"/>
                <w:szCs w:val="21"/>
                <w:highlight w:val="white"/>
              </w:rPr>
              <w:t>мо</w:t>
            </w:r>
            <w:r w:rsidR="006A1B13" w:rsidRPr="0026683C">
              <w:rPr>
                <w:rFonts w:asciiTheme="minorHAnsi" w:eastAsia="Roboto" w:hAnsiTheme="minorHAnsi" w:cs="Roboto"/>
                <w:color w:val="3C4043"/>
                <w:sz w:val="21"/>
                <w:szCs w:val="21"/>
                <w:highlight w:val="white"/>
              </w:rPr>
              <w:t>ги</w:t>
            </w:r>
            <w:r w:rsidRPr="0026683C">
              <w:rPr>
                <w:rFonts w:ascii="Roboto" w:eastAsia="Roboto" w:hAnsi="Roboto" w:cs="Roboto"/>
                <w:color w:val="3C4043"/>
                <w:sz w:val="21"/>
                <w:szCs w:val="21"/>
                <w:highlight w:val="white"/>
              </w:rPr>
              <w:t xml:space="preserve"> окремої кімнати</w:t>
            </w:r>
            <w:r w:rsidR="002B03BE" w:rsidRPr="0026683C">
              <w:rPr>
                <w:rFonts w:asciiTheme="minorHAnsi" w:eastAsia="Roboto" w:hAnsiTheme="minorHAnsi" w:cs="Roboto"/>
                <w:color w:val="3C4043"/>
                <w:sz w:val="21"/>
                <w:szCs w:val="21"/>
                <w:highlight w:val="white"/>
              </w:rPr>
              <w:t>,</w:t>
            </w:r>
            <w:r w:rsidRPr="0026683C">
              <w:rPr>
                <w:rFonts w:ascii="Roboto" w:eastAsia="Roboto" w:hAnsi="Roboto" w:cs="Roboto"/>
                <w:color w:val="3C4043"/>
                <w:sz w:val="21"/>
                <w:szCs w:val="21"/>
                <w:highlight w:val="white"/>
              </w:rPr>
              <w:t xml:space="preserve"> тоді </w:t>
            </w:r>
            <w:r w:rsidR="006A1B13" w:rsidRPr="0026683C">
              <w:rPr>
                <w:rFonts w:asciiTheme="minorHAnsi" w:eastAsia="Roboto" w:hAnsiTheme="minorHAnsi" w:cs="Roboto"/>
                <w:color w:val="3C4043"/>
                <w:sz w:val="21"/>
                <w:szCs w:val="21"/>
                <w:highlight w:val="white"/>
              </w:rPr>
              <w:t>потрібна</w:t>
            </w:r>
            <w:r w:rsidRPr="0026683C">
              <w:rPr>
                <w:rFonts w:ascii="Roboto" w:eastAsia="Roboto" w:hAnsi="Roboto" w:cs="Roboto"/>
                <w:color w:val="3C4043"/>
                <w:sz w:val="21"/>
                <w:szCs w:val="21"/>
                <w:highlight w:val="white"/>
              </w:rPr>
              <w:t xml:space="preserve"> мобільна перегородка, кімната має бути близькою за доступом і мати догляд, бути вентильованою.</w:t>
            </w: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Пересувні умивальники</w:t>
            </w:r>
          </w:p>
          <w:p w:rsidR="004D6E60" w:rsidRPr="0026683C" w:rsidRDefault="00650DE6">
            <w:pPr>
              <w:pStyle w:val="3"/>
              <w:keepNext w:val="0"/>
              <w:keepLines w:val="0"/>
              <w:shd w:val="clear" w:color="auto" w:fill="FFFFFF"/>
              <w:spacing w:before="300" w:after="150" w:line="240" w:lineRule="auto"/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</w:pPr>
            <w:bookmarkStart w:id="1" w:name="_yjbwd1lrt8ur" w:colFirst="0" w:colLast="0"/>
            <w:bookmarkEnd w:id="1"/>
            <w:r w:rsidRPr="0026683C">
              <w:rPr>
                <w:rFonts w:ascii="Tahoma" w:eastAsia="Tahoma" w:hAnsi="Tahoma" w:cs="Tahoma"/>
                <w:b/>
                <w:noProof/>
                <w:color w:val="000000"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585913" cy="2454906"/>
                  <wp:effectExtent l="0" t="0" r="0" b="0"/>
                  <wp:docPr id="23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913" cy="24549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D6E60" w:rsidRPr="0026683C" w:rsidRDefault="004D6E60">
            <w:pPr>
              <w:pStyle w:val="3"/>
              <w:keepNext w:val="0"/>
              <w:keepLines w:val="0"/>
              <w:shd w:val="clear" w:color="auto" w:fill="FFFFFF"/>
              <w:spacing w:before="300" w:after="150" w:line="240" w:lineRule="auto"/>
            </w:pPr>
            <w:bookmarkStart w:id="2" w:name="_886bhl2gr3kh" w:colFirst="0" w:colLast="0"/>
            <w:bookmarkEnd w:id="2"/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lastRenderedPageBreak/>
              <w:t>Переносний унітаз</w:t>
            </w:r>
          </w:p>
          <w:p w:rsidR="004D6E60" w:rsidRPr="0026683C" w:rsidRDefault="00650DE6">
            <w:pPr>
              <w:spacing w:line="240" w:lineRule="auto"/>
              <w:ind w:right="-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8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500188" cy="1500188"/>
                  <wp:effectExtent l="0" t="0" r="0" b="0"/>
                  <wp:docPr id="7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188" cy="1500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D6E60" w:rsidRPr="0026683C" w:rsidRDefault="004D6E60">
            <w:pPr>
              <w:spacing w:line="240" w:lineRule="auto"/>
              <w:ind w:right="-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proofErr w:type="spellStart"/>
            <w:r w:rsidRPr="0026683C">
              <w:t>Біотуалет</w:t>
            </w:r>
            <w:proofErr w:type="spellEnd"/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443038" cy="1443038"/>
                  <wp:effectExtent l="0" t="0" r="0" b="0"/>
                  <wp:docPr id="44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038" cy="1443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Мобільна перегородка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lastRenderedPageBreak/>
              <w:drawing>
                <wp:inline distT="114300" distB="114300" distL="114300" distR="114300">
                  <wp:extent cx="1497391" cy="1497391"/>
                  <wp:effectExtent l="0" t="0" r="0" b="0"/>
                  <wp:docPr id="34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91" cy="14973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D6E60" w:rsidRPr="0026683C" w:rsidRDefault="004D6E60">
            <w:pPr>
              <w:spacing w:line="360" w:lineRule="auto"/>
            </w:pP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44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Фен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857375" cy="1854200"/>
                  <wp:effectExtent l="0" t="0" r="0" b="0"/>
                  <wp:docPr id="5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13954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Послуги</w:t>
            </w:r>
          </w:p>
        </w:tc>
        <w:tc>
          <w:tcPr>
            <w:tcW w:w="77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36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5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1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6A1B13">
            <w:pPr>
              <w:spacing w:line="360" w:lineRule="auto"/>
            </w:pPr>
            <w:r w:rsidRPr="0026683C">
              <w:lastRenderedPageBreak/>
              <w:t>Волонтер</w:t>
            </w:r>
            <w:r w:rsidR="006A1B13" w:rsidRPr="0026683C">
              <w:t>, який</w:t>
            </w:r>
            <w:r w:rsidRPr="0026683C">
              <w:t xml:space="preserve"> супроводжу</w:t>
            </w:r>
            <w:r w:rsidR="006A1B13" w:rsidRPr="0026683C">
              <w:t>є і</w:t>
            </w:r>
            <w:r w:rsidRPr="0026683C">
              <w:t xml:space="preserve"> допомагає скористатис</w:t>
            </w:r>
            <w:r w:rsidR="006A1B13" w:rsidRPr="0026683C">
              <w:t>я</w:t>
            </w:r>
            <w:r w:rsidRPr="0026683C">
              <w:t xml:space="preserve"> туалетом</w:t>
            </w:r>
          </w:p>
        </w:tc>
        <w:tc>
          <w:tcPr>
            <w:tcW w:w="77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6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9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6A1B13">
            <w:pPr>
              <w:spacing w:line="360" w:lineRule="auto"/>
            </w:pPr>
            <w:r w:rsidRPr="0026683C">
              <w:t xml:space="preserve">Волонтер, який чергує за чистотою </w:t>
            </w:r>
            <w:r w:rsidR="006A1B13" w:rsidRPr="0026683C">
              <w:t>в</w:t>
            </w:r>
            <w:r w:rsidRPr="0026683C">
              <w:t xml:space="preserve"> санвузлах</w:t>
            </w:r>
          </w:p>
        </w:tc>
        <w:tc>
          <w:tcPr>
            <w:tcW w:w="77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36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59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13954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</w:tc>
      </w:tr>
    </w:tbl>
    <w:p w:rsidR="004D6E60" w:rsidRPr="0026683C" w:rsidRDefault="004D6E60">
      <w:pPr>
        <w:spacing w:line="360" w:lineRule="auto"/>
        <w:rPr>
          <w:b/>
        </w:rPr>
      </w:pPr>
    </w:p>
    <w:tbl>
      <w:tblPr>
        <w:tblStyle w:val="ab"/>
        <w:tblW w:w="13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810"/>
        <w:gridCol w:w="1185"/>
        <w:gridCol w:w="2730"/>
        <w:gridCol w:w="3045"/>
        <w:gridCol w:w="3045"/>
      </w:tblGrid>
      <w:tr w:rsidR="004D6E60" w:rsidRPr="0026683C" w:rsidTr="007503D6">
        <w:trPr>
          <w:trHeight w:val="420"/>
        </w:trPr>
        <w:tc>
          <w:tcPr>
            <w:tcW w:w="13950" w:type="dxa"/>
            <w:gridSpan w:val="6"/>
            <w:tcBorders>
              <w:top w:val="single" w:sz="12" w:space="0" w:color="000000"/>
              <w:left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Кімнати та зони</w:t>
            </w:r>
          </w:p>
        </w:tc>
      </w:tr>
      <w:tr w:rsidR="004D6E60" w:rsidRPr="0026683C">
        <w:trPr>
          <w:trHeight w:val="420"/>
        </w:trPr>
        <w:tc>
          <w:tcPr>
            <w:tcW w:w="3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Фізична доступність</w:t>
            </w:r>
          </w:p>
        </w:tc>
        <w:tc>
          <w:tcPr>
            <w:tcW w:w="8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18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7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rPr>
          <w:trHeight w:val="420"/>
        </w:trPr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6A1B13">
            <w:pPr>
              <w:spacing w:line="360" w:lineRule="auto"/>
            </w:pPr>
            <w:r w:rsidRPr="0026683C">
              <w:t xml:space="preserve">Чи всі зони, кімнати </w:t>
            </w:r>
            <w:r w:rsidR="006A1B13" w:rsidRPr="0026683C">
              <w:t>розміщено</w:t>
            </w:r>
            <w:r w:rsidRPr="0026683C">
              <w:t xml:space="preserve"> на одному поверсі?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>
        <w:trPr>
          <w:trHeight w:val="420"/>
        </w:trPr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2B03BE">
            <w:pPr>
              <w:spacing w:line="360" w:lineRule="auto"/>
            </w:pPr>
            <w:r w:rsidRPr="0026683C">
              <w:t xml:space="preserve">Чи </w:t>
            </w:r>
            <w:proofErr w:type="spellStart"/>
            <w:r w:rsidR="002B03BE" w:rsidRPr="0026683C">
              <w:t>ву</w:t>
            </w:r>
            <w:r w:rsidRPr="0026683C">
              <w:t>сіх</w:t>
            </w:r>
            <w:proofErr w:type="spellEnd"/>
            <w:r w:rsidRPr="0026683C">
              <w:t xml:space="preserve"> кімнатах </w:t>
            </w:r>
            <w:r w:rsidR="006A1B13" w:rsidRPr="0026683C">
              <w:br/>
            </w:r>
            <w:r w:rsidRPr="0026683C">
              <w:t>є вогнегасник у доступному місці з піктограмою?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>
        <w:trPr>
          <w:trHeight w:val="420"/>
        </w:trPr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lastRenderedPageBreak/>
              <w:t xml:space="preserve">Чи працює в приміщеннях аварійне освітлення евакуаційних виходів? 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 w:rsidTr="007503D6">
        <w:trPr>
          <w:trHeight w:val="420"/>
        </w:trPr>
        <w:tc>
          <w:tcPr>
            <w:tcW w:w="3135" w:type="dxa"/>
            <w:tcBorders>
              <w:left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Зона сну</w:t>
            </w:r>
          </w:p>
        </w:tc>
        <w:tc>
          <w:tcPr>
            <w:tcW w:w="8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18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7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6A1B13">
            <w:pPr>
              <w:spacing w:line="360" w:lineRule="auto"/>
            </w:pPr>
            <w:r w:rsidRPr="0026683C">
              <w:t xml:space="preserve">Місця для сну </w:t>
            </w:r>
            <w:proofErr w:type="spellStart"/>
            <w:r w:rsidRPr="0026683C">
              <w:t>відокремлен</w:t>
            </w:r>
            <w:r w:rsidR="006A1B13" w:rsidRPr="0026683C">
              <w:t>о</w:t>
            </w:r>
            <w:proofErr w:type="spellEnd"/>
            <w:r w:rsidRPr="0026683C">
              <w:t xml:space="preserve"> елементами (ширмами, шторами, перегородками)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6A1B13">
            <w:pPr>
              <w:spacing w:line="360" w:lineRule="auto"/>
            </w:pPr>
            <w:r w:rsidRPr="0026683C">
              <w:t>Освітлення не миг</w:t>
            </w:r>
            <w:r w:rsidR="006A1B13" w:rsidRPr="0026683C">
              <w:t>тить</w:t>
            </w:r>
            <w:r w:rsidR="006A1B13" w:rsidRPr="0026683C">
              <w:br/>
              <w:t>і</w:t>
            </w:r>
            <w:r w:rsidRPr="0026683C">
              <w:t xml:space="preserve"> не нижче 300 </w:t>
            </w:r>
            <w:proofErr w:type="spellStart"/>
            <w:r w:rsidRPr="0026683C">
              <w:t>лк</w:t>
            </w:r>
            <w:proofErr w:type="spellEnd"/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2B03BE">
            <w:pPr>
              <w:spacing w:line="360" w:lineRule="auto"/>
            </w:pPr>
            <w:r w:rsidRPr="0026683C">
              <w:t>Розетки доступ</w:t>
            </w:r>
            <w:r w:rsidR="006A1B13" w:rsidRPr="0026683C">
              <w:t>н</w:t>
            </w:r>
            <w:r w:rsidRPr="0026683C">
              <w:t xml:space="preserve">і від 3-х </w:t>
            </w:r>
            <w:r w:rsidR="002B03BE" w:rsidRPr="0026683C">
              <w:br/>
            </w:r>
            <w:r w:rsidRPr="0026683C">
              <w:t xml:space="preserve">на стіну до 3-х метрів </w:t>
            </w:r>
            <w:r w:rsidR="002B03BE" w:rsidRPr="0026683C">
              <w:br/>
            </w:r>
            <w:r w:rsidRPr="0026683C">
              <w:t>за довжиною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>
        <w:trPr>
          <w:trHeight w:val="420"/>
        </w:trPr>
        <w:tc>
          <w:tcPr>
            <w:tcW w:w="13950" w:type="dxa"/>
            <w:gridSpan w:val="6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 w:rsidTr="007503D6">
        <w:tc>
          <w:tcPr>
            <w:tcW w:w="3135" w:type="dxa"/>
            <w:tcBorders>
              <w:left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Зона зберігання речей</w:t>
            </w:r>
          </w:p>
        </w:tc>
        <w:tc>
          <w:tcPr>
            <w:tcW w:w="8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18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7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A1B13">
            <w:pPr>
              <w:spacing w:line="360" w:lineRule="auto"/>
            </w:pPr>
            <w:r w:rsidRPr="0026683C">
              <w:lastRenderedPageBreak/>
              <w:t>У</w:t>
            </w:r>
            <w:r w:rsidR="00650DE6" w:rsidRPr="0026683C">
              <w:t xml:space="preserve"> доступі є шафи, які не перевищують 1,3 м від рівня підлоги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Шафи можна зачиняти </w:t>
            </w:r>
            <w:r w:rsidR="002B03BE" w:rsidRPr="0026683C">
              <w:br/>
            </w:r>
            <w:r w:rsidRPr="0026683C">
              <w:t>на індивідуальний замок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Навколо шаф є вільний простір не менше 1,5х1,5 м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2B03BE">
            <w:pPr>
              <w:spacing w:line="360" w:lineRule="auto"/>
            </w:pPr>
            <w:r w:rsidRPr="0026683C">
              <w:t>Освітлення не миг</w:t>
            </w:r>
            <w:r w:rsidR="006A1B13" w:rsidRPr="0026683C">
              <w:t>тить</w:t>
            </w:r>
            <w:r w:rsidR="006A1B13" w:rsidRPr="0026683C">
              <w:br/>
              <w:t>і</w:t>
            </w:r>
            <w:r w:rsidRPr="0026683C">
              <w:t xml:space="preserve"> не нижче 300 </w:t>
            </w:r>
            <w:proofErr w:type="spellStart"/>
            <w:r w:rsidRPr="0026683C">
              <w:t>лк</w:t>
            </w:r>
            <w:proofErr w:type="spellEnd"/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13950" w:type="dxa"/>
            <w:gridSpan w:val="6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7503D6" w:rsidRPr="0026683C" w:rsidRDefault="007503D6">
            <w:pPr>
              <w:spacing w:line="360" w:lineRule="auto"/>
            </w:pPr>
          </w:p>
        </w:tc>
      </w:tr>
      <w:tr w:rsidR="004D6E60" w:rsidRPr="0026683C" w:rsidTr="007503D6">
        <w:tc>
          <w:tcPr>
            <w:tcW w:w="3135" w:type="dxa"/>
            <w:tcBorders>
              <w:left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Тихий куток, тиха кімната</w:t>
            </w:r>
          </w:p>
        </w:tc>
        <w:tc>
          <w:tcPr>
            <w:tcW w:w="8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18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7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Звук всередині приміщення чи тихої зони не перевищує 60 </w:t>
            </w:r>
            <w:proofErr w:type="spellStart"/>
            <w:r w:rsidRPr="0026683C">
              <w:t>дБ</w:t>
            </w:r>
            <w:proofErr w:type="spellEnd"/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914CE9">
            <w:pPr>
              <w:spacing w:line="360" w:lineRule="auto"/>
            </w:pPr>
            <w:r w:rsidRPr="0026683C">
              <w:t>Освітлення не миг</w:t>
            </w:r>
            <w:r w:rsidR="00914CE9" w:rsidRPr="0026683C">
              <w:t>тить</w:t>
            </w:r>
            <w:r w:rsidR="00914CE9" w:rsidRPr="0026683C">
              <w:br/>
              <w:t>і</w:t>
            </w:r>
            <w:r w:rsidRPr="0026683C">
              <w:t xml:space="preserve"> не нижче 300 </w:t>
            </w:r>
            <w:proofErr w:type="spellStart"/>
            <w:r w:rsidRPr="0026683C">
              <w:t>лк</w:t>
            </w:r>
            <w:proofErr w:type="spellEnd"/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13950" w:type="dxa"/>
            <w:gridSpan w:val="6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lastRenderedPageBreak/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7503D6" w:rsidRPr="0026683C" w:rsidRDefault="007503D6">
            <w:pPr>
              <w:spacing w:line="360" w:lineRule="auto"/>
            </w:pPr>
          </w:p>
        </w:tc>
      </w:tr>
      <w:tr w:rsidR="004D6E60" w:rsidRPr="0026683C" w:rsidTr="0018123A">
        <w:tc>
          <w:tcPr>
            <w:tcW w:w="3135" w:type="dxa"/>
            <w:tcBorders>
              <w:left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Харч</w:t>
            </w:r>
            <w:r w:rsidR="007503D6" w:rsidRPr="0026683C">
              <w:rPr>
                <w:b/>
              </w:rPr>
              <w:t>о</w:t>
            </w:r>
            <w:r w:rsidRPr="0026683C">
              <w:rPr>
                <w:b/>
              </w:rPr>
              <w:t>блок, їдальня</w:t>
            </w:r>
          </w:p>
        </w:tc>
        <w:tc>
          <w:tcPr>
            <w:tcW w:w="8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18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7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914CE9">
            <w:pPr>
              <w:spacing w:line="360" w:lineRule="auto"/>
            </w:pPr>
            <w:r w:rsidRPr="0026683C">
              <w:t>Є столи для тих, хто стоїть, на висоті 0,95</w:t>
            </w:r>
            <w:r w:rsidR="002B03BE" w:rsidRPr="0026683C">
              <w:rPr>
                <w:rFonts w:ascii="Roboto" w:eastAsia="Times New Roman" w:hAnsi="Roboto" w:cs="Times New Roman"/>
                <w:sz w:val="24"/>
                <w:szCs w:val="24"/>
              </w:rPr>
              <w:t>–</w:t>
            </w:r>
            <w:r w:rsidRPr="0026683C">
              <w:t>1,11 м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914CE9">
            <w:pPr>
              <w:spacing w:line="360" w:lineRule="auto"/>
            </w:pPr>
            <w:r w:rsidRPr="0026683C">
              <w:t xml:space="preserve">Столи для людей на кріслі колісному на висоті </w:t>
            </w:r>
            <w:r w:rsidR="00914CE9" w:rsidRPr="0026683C">
              <w:br/>
            </w:r>
            <w:r w:rsidRPr="0026683C">
              <w:t>0,74</w:t>
            </w:r>
            <w:r w:rsidR="002B03BE" w:rsidRPr="0026683C">
              <w:rPr>
                <w:rFonts w:ascii="Roboto" w:eastAsia="Times New Roman" w:hAnsi="Roboto" w:cs="Times New Roman"/>
                <w:sz w:val="24"/>
                <w:szCs w:val="24"/>
              </w:rPr>
              <w:t>–</w:t>
            </w:r>
            <w:r w:rsidRPr="0026683C">
              <w:t xml:space="preserve">0,8 м </w:t>
            </w:r>
            <w:r w:rsidR="00914CE9" w:rsidRPr="0026683C">
              <w:t>і</w:t>
            </w:r>
            <w:r w:rsidRPr="0026683C">
              <w:t xml:space="preserve"> мають вільний простір під ним 700 мм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</w:tbl>
    <w:p w:rsidR="002B03BE" w:rsidRPr="0026683C" w:rsidRDefault="002B03BE">
      <w:r w:rsidRPr="0026683C">
        <w:br w:type="page"/>
      </w:r>
    </w:p>
    <w:tbl>
      <w:tblPr>
        <w:tblStyle w:val="ab"/>
        <w:tblW w:w="13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810"/>
        <w:gridCol w:w="1185"/>
        <w:gridCol w:w="2730"/>
        <w:gridCol w:w="3045"/>
        <w:gridCol w:w="3045"/>
      </w:tblGrid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914CE9">
            <w:pPr>
              <w:spacing w:line="360" w:lineRule="auto"/>
            </w:pPr>
            <w:r w:rsidRPr="0026683C">
              <w:lastRenderedPageBreak/>
              <w:t xml:space="preserve">Між меблями, столами </w:t>
            </w:r>
            <w:r w:rsidR="002B03BE" w:rsidRPr="0026683C">
              <w:br/>
            </w:r>
            <w:r w:rsidRPr="0026683C">
              <w:t xml:space="preserve">є вільні проходи </w:t>
            </w:r>
            <w:r w:rsidR="00914CE9" w:rsidRPr="0026683C">
              <w:t>зав</w:t>
            </w:r>
            <w:r w:rsidRPr="0026683C">
              <w:t>шир</w:t>
            </w:r>
            <w:r w:rsidR="00914CE9" w:rsidRPr="0026683C">
              <w:t>шки</w:t>
            </w:r>
            <w:r w:rsidRPr="0026683C">
              <w:t xml:space="preserve"> не менше 1,2 м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2B03BE">
            <w:pPr>
              <w:spacing w:line="360" w:lineRule="auto"/>
            </w:pPr>
            <w:r w:rsidRPr="0026683C">
              <w:t>Прилавок, на як</w:t>
            </w:r>
            <w:r w:rsidR="002B03BE" w:rsidRPr="0026683C">
              <w:t>ому</w:t>
            </w:r>
            <w:r w:rsidRPr="0026683C">
              <w:t xml:space="preserve"> роздають їжу, </w:t>
            </w:r>
            <w:r w:rsidR="00914CE9" w:rsidRPr="0026683C">
              <w:t>розміщено</w:t>
            </w:r>
            <w:r w:rsidRPr="0026683C">
              <w:t xml:space="preserve"> не вище0,9 м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Чи є можливість самостійного готування, доступу до кухні мешканцям?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2B03BE">
            <w:pPr>
              <w:spacing w:line="360" w:lineRule="auto"/>
            </w:pPr>
            <w:r w:rsidRPr="0026683C">
              <w:t>Освітлення не миг</w:t>
            </w:r>
            <w:r w:rsidR="00914CE9" w:rsidRPr="0026683C">
              <w:t>тить</w:t>
            </w:r>
            <w:r w:rsidR="00914CE9" w:rsidRPr="0026683C">
              <w:br/>
              <w:t>і</w:t>
            </w:r>
            <w:r w:rsidRPr="0026683C">
              <w:t xml:space="preserve"> не нижче 300 </w:t>
            </w:r>
            <w:proofErr w:type="spellStart"/>
            <w:r w:rsidRPr="0026683C">
              <w:t>лк</w:t>
            </w:r>
            <w:proofErr w:type="spellEnd"/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13950" w:type="dxa"/>
            <w:gridSpan w:val="6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18123A" w:rsidRPr="0026683C" w:rsidRDefault="0018123A">
            <w:pPr>
              <w:spacing w:line="360" w:lineRule="auto"/>
            </w:pPr>
          </w:p>
        </w:tc>
      </w:tr>
      <w:tr w:rsidR="004D6E60" w:rsidRPr="0026683C" w:rsidTr="0018123A">
        <w:tc>
          <w:tcPr>
            <w:tcW w:w="3135" w:type="dxa"/>
            <w:tcBorders>
              <w:left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Зона загального відпочинку</w:t>
            </w:r>
          </w:p>
        </w:tc>
        <w:tc>
          <w:tcPr>
            <w:tcW w:w="8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18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7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Є вільний простір для людини на кріслі колісному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lastRenderedPageBreak/>
              <w:t xml:space="preserve">Чи є місця для сидіння </w:t>
            </w:r>
            <w:r w:rsidR="002B03BE" w:rsidRPr="0026683C">
              <w:br/>
            </w:r>
            <w:r w:rsidRPr="0026683C">
              <w:t>на висоті 45 см</w:t>
            </w:r>
            <w:r w:rsidR="00914CE9" w:rsidRPr="0026683C">
              <w:t>?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Чи є місця для сидіння </w:t>
            </w:r>
            <w:r w:rsidR="002B03BE" w:rsidRPr="0026683C">
              <w:br/>
            </w:r>
            <w:r w:rsidRPr="0026683C">
              <w:t>з бильцями</w:t>
            </w:r>
            <w:r w:rsidR="00914CE9" w:rsidRPr="0026683C">
              <w:t>?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2B03BE">
            <w:pPr>
              <w:spacing w:line="360" w:lineRule="auto"/>
              <w:rPr>
                <w:highlight w:val="yellow"/>
              </w:rPr>
            </w:pPr>
            <w:r w:rsidRPr="0026683C">
              <w:t xml:space="preserve">Розетки у доступі </w:t>
            </w:r>
            <w:r w:rsidR="00914CE9" w:rsidRPr="0026683C">
              <w:br/>
            </w:r>
            <w:r w:rsidRPr="0026683C">
              <w:t xml:space="preserve">від 3-х на стіну </w:t>
            </w:r>
            <w:r w:rsidR="00914CE9" w:rsidRPr="0026683C">
              <w:br/>
            </w:r>
            <w:r w:rsidRPr="0026683C">
              <w:t>до 3-х метрів за довжиною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3A63BA">
            <w:pPr>
              <w:spacing w:line="360" w:lineRule="auto"/>
            </w:pPr>
            <w:r w:rsidRPr="0026683C">
              <w:t>Освітлення не миг</w:t>
            </w:r>
            <w:r w:rsidR="00914CE9" w:rsidRPr="0026683C">
              <w:t>тить</w:t>
            </w:r>
            <w:r w:rsidR="00914CE9" w:rsidRPr="0026683C">
              <w:br/>
              <w:t>і</w:t>
            </w:r>
            <w:r w:rsidRPr="0026683C">
              <w:t xml:space="preserve"> не нижче 300 </w:t>
            </w:r>
            <w:proofErr w:type="spellStart"/>
            <w:r w:rsidRPr="0026683C">
              <w:t>лк</w:t>
            </w:r>
            <w:proofErr w:type="spellEnd"/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13950" w:type="dxa"/>
            <w:gridSpan w:val="6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18123A" w:rsidRPr="0026683C" w:rsidRDefault="0018123A">
            <w:pPr>
              <w:spacing w:line="360" w:lineRule="auto"/>
            </w:pPr>
          </w:p>
        </w:tc>
      </w:tr>
      <w:tr w:rsidR="004D6E60" w:rsidRPr="0026683C" w:rsidTr="0018123A">
        <w:tc>
          <w:tcPr>
            <w:tcW w:w="3135" w:type="dxa"/>
            <w:tcBorders>
              <w:left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Дитячий куток</w:t>
            </w:r>
          </w:p>
        </w:tc>
        <w:tc>
          <w:tcPr>
            <w:tcW w:w="8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18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7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Є дитячий столик </w:t>
            </w:r>
            <w:r w:rsidR="003A63BA" w:rsidRPr="0026683C">
              <w:br/>
            </w:r>
            <w:r w:rsidRPr="0026683C">
              <w:t>зі стільцями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18123A" w:rsidP="00914CE9">
            <w:pPr>
              <w:spacing w:line="360" w:lineRule="auto"/>
            </w:pPr>
            <w:r w:rsidRPr="0026683C">
              <w:t>Є м’який</w:t>
            </w:r>
            <w:r w:rsidR="00650DE6" w:rsidRPr="0026683C">
              <w:t xml:space="preserve"> мат, на якому можна сидіти, гратис</w:t>
            </w:r>
            <w:r w:rsidR="00914CE9" w:rsidRPr="0026683C">
              <w:t>я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7647AC">
            <w:pPr>
              <w:spacing w:line="360" w:lineRule="auto"/>
            </w:pPr>
            <w:r w:rsidRPr="0026683C">
              <w:lastRenderedPageBreak/>
              <w:t>Освітлення не миг</w:t>
            </w:r>
            <w:r w:rsidR="00914CE9" w:rsidRPr="0026683C">
              <w:t>тить</w:t>
            </w:r>
            <w:r w:rsidR="00914CE9" w:rsidRPr="0026683C">
              <w:br/>
              <w:t>і</w:t>
            </w:r>
            <w:r w:rsidRPr="0026683C">
              <w:t xml:space="preserve"> не нижче 300 </w:t>
            </w:r>
            <w:proofErr w:type="spellStart"/>
            <w:r w:rsidRPr="0026683C">
              <w:t>лк</w:t>
            </w:r>
            <w:proofErr w:type="spellEnd"/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13950" w:type="dxa"/>
            <w:gridSpan w:val="6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18123A" w:rsidRPr="0026683C" w:rsidRDefault="0018123A">
            <w:pPr>
              <w:spacing w:line="360" w:lineRule="auto"/>
            </w:pPr>
          </w:p>
        </w:tc>
      </w:tr>
      <w:tr w:rsidR="004D6E60" w:rsidRPr="0026683C" w:rsidTr="0018123A">
        <w:tc>
          <w:tcPr>
            <w:tcW w:w="3135" w:type="dxa"/>
            <w:tcBorders>
              <w:left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Місце для грудного годування</w:t>
            </w:r>
          </w:p>
        </w:tc>
        <w:tc>
          <w:tcPr>
            <w:tcW w:w="8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18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7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914CE9">
            <w:pPr>
              <w:spacing w:line="360" w:lineRule="auto"/>
            </w:pPr>
            <w:r w:rsidRPr="0026683C">
              <w:t xml:space="preserve">Відокремлене місце чи кімната, </w:t>
            </w:r>
            <w:r w:rsidR="00914CE9" w:rsidRPr="0026683C">
              <w:t>що</w:t>
            </w:r>
            <w:r w:rsidRPr="0026683C">
              <w:t xml:space="preserve"> не проглядається 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7647AC">
            <w:pPr>
              <w:spacing w:line="360" w:lineRule="auto"/>
            </w:pPr>
            <w:r w:rsidRPr="0026683C">
              <w:t>Широке крісло для сидіння</w:t>
            </w:r>
            <w:r w:rsidR="00914CE9" w:rsidRPr="0026683C">
              <w:br/>
            </w:r>
            <w:r w:rsidRPr="0026683C">
              <w:t>і годування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Полички або столик поряд </w:t>
            </w:r>
            <w:r w:rsidR="00914CE9" w:rsidRPr="0026683C">
              <w:br/>
            </w:r>
            <w:r w:rsidRPr="0026683C">
              <w:t>з кріслом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7647AC">
            <w:pPr>
              <w:spacing w:line="360" w:lineRule="auto"/>
            </w:pPr>
            <w:r w:rsidRPr="0026683C">
              <w:t xml:space="preserve">Робоча поверхня на висоті 0,85 м </w:t>
            </w:r>
            <w:r w:rsidR="007647AC" w:rsidRPr="0026683C">
              <w:t>і</w:t>
            </w:r>
            <w:r w:rsidRPr="0026683C">
              <w:t xml:space="preserve"> вільним простором під нею 700 мм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7647AC">
            <w:pPr>
              <w:spacing w:line="360" w:lineRule="auto"/>
            </w:pPr>
            <w:r w:rsidRPr="0026683C">
              <w:t>Освітлення не миг</w:t>
            </w:r>
            <w:r w:rsidR="00914CE9" w:rsidRPr="0026683C">
              <w:t>тить</w:t>
            </w:r>
            <w:r w:rsidR="00914CE9" w:rsidRPr="0026683C">
              <w:br/>
              <w:t>і</w:t>
            </w:r>
            <w:r w:rsidRPr="0026683C">
              <w:t xml:space="preserve"> не нижче 300 </w:t>
            </w:r>
            <w:proofErr w:type="spellStart"/>
            <w:r w:rsidRPr="0026683C">
              <w:t>лк</w:t>
            </w:r>
            <w:proofErr w:type="spellEnd"/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551FB0">
            <w:pPr>
              <w:spacing w:line="360" w:lineRule="auto"/>
            </w:pPr>
            <w:r w:rsidRPr="0026683C">
              <w:lastRenderedPageBreak/>
              <w:t xml:space="preserve">Розетки у доступі від 3-х </w:t>
            </w:r>
            <w:r w:rsidR="00551FB0" w:rsidRPr="0026683C">
              <w:t>штук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13950" w:type="dxa"/>
            <w:gridSpan w:val="6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18123A" w:rsidRPr="0026683C" w:rsidRDefault="0018123A">
            <w:pPr>
              <w:spacing w:line="360" w:lineRule="auto"/>
            </w:pPr>
          </w:p>
        </w:tc>
      </w:tr>
      <w:tr w:rsidR="004D6E60" w:rsidRPr="0026683C" w:rsidTr="0018123A">
        <w:tc>
          <w:tcPr>
            <w:tcW w:w="3135" w:type="dxa"/>
            <w:tcBorders>
              <w:left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 xml:space="preserve">Місце для навчання </w:t>
            </w:r>
            <w:r w:rsidR="007647AC" w:rsidRPr="0026683C">
              <w:rPr>
                <w:b/>
              </w:rPr>
              <w:br/>
            </w:r>
            <w:r w:rsidRPr="0026683C">
              <w:rPr>
                <w:b/>
              </w:rPr>
              <w:t>та роботи</w:t>
            </w:r>
          </w:p>
        </w:tc>
        <w:tc>
          <w:tcPr>
            <w:tcW w:w="8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18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7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914CE9">
            <w:pPr>
              <w:spacing w:line="360" w:lineRule="auto"/>
            </w:pPr>
            <w:r w:rsidRPr="0026683C">
              <w:t xml:space="preserve">Дитячі парти для навчання дошкільнят </w:t>
            </w:r>
            <w:r w:rsidR="00914CE9" w:rsidRPr="0026683C">
              <w:t>і</w:t>
            </w:r>
            <w:r w:rsidRPr="0026683C">
              <w:t xml:space="preserve"> школярів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Робочі столи з вільним простором до 700 мм </w:t>
            </w:r>
            <w:r w:rsidR="007647AC" w:rsidRPr="0026683C">
              <w:br/>
            </w:r>
            <w:r w:rsidRPr="0026683C">
              <w:t xml:space="preserve">на поверхнею на висоті </w:t>
            </w:r>
            <w:r w:rsidR="007647AC" w:rsidRPr="0026683C">
              <w:br/>
            </w:r>
            <w:r w:rsidRPr="0026683C">
              <w:t>800 мм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Робочі столи </w:t>
            </w:r>
            <w:r w:rsidR="00914CE9" w:rsidRPr="0026683C">
              <w:t xml:space="preserve">на </w:t>
            </w:r>
            <w:r w:rsidRPr="0026683C">
              <w:t xml:space="preserve">висоті </w:t>
            </w:r>
            <w:r w:rsidR="00914CE9" w:rsidRPr="0026683C">
              <w:br/>
            </w:r>
            <w:r w:rsidRPr="0026683C">
              <w:t>1100 мм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Крісла</w:t>
            </w:r>
            <w:r w:rsidR="00914CE9" w:rsidRPr="0026683C">
              <w:t>,</w:t>
            </w:r>
            <w:r w:rsidRPr="0026683C">
              <w:t xml:space="preserve"> які можна регулювати за висотою, </w:t>
            </w:r>
            <w:r w:rsidR="007647AC" w:rsidRPr="0026683C">
              <w:br/>
            </w:r>
            <w:r w:rsidRPr="0026683C">
              <w:t>або наявність стільців різної висоти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551FB0">
            <w:pPr>
              <w:spacing w:line="360" w:lineRule="auto"/>
            </w:pPr>
            <w:r w:rsidRPr="0026683C">
              <w:lastRenderedPageBreak/>
              <w:t xml:space="preserve">Розетки у доступі біля столів від 3-х </w:t>
            </w:r>
            <w:r w:rsidR="00551FB0" w:rsidRPr="0026683C">
              <w:t>штук</w:t>
            </w:r>
            <w:r w:rsidR="00551FB0" w:rsidRPr="0026683C">
              <w:br/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7647AC">
            <w:pPr>
              <w:spacing w:line="360" w:lineRule="auto"/>
            </w:pPr>
            <w:r w:rsidRPr="0026683C">
              <w:t>Освітлення не миг</w:t>
            </w:r>
            <w:r w:rsidR="00914CE9" w:rsidRPr="0026683C">
              <w:t>тить</w:t>
            </w:r>
            <w:r w:rsidR="00914CE9" w:rsidRPr="0026683C">
              <w:br/>
              <w:t>і</w:t>
            </w:r>
            <w:r w:rsidRPr="0026683C">
              <w:t xml:space="preserve"> не нижче 300 </w:t>
            </w:r>
            <w:proofErr w:type="spellStart"/>
            <w:r w:rsidRPr="0026683C">
              <w:t>лк</w:t>
            </w:r>
            <w:proofErr w:type="spellEnd"/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13950" w:type="dxa"/>
            <w:gridSpan w:val="6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18123A" w:rsidRPr="0026683C" w:rsidRDefault="0018123A">
            <w:pPr>
              <w:spacing w:line="360" w:lineRule="auto"/>
            </w:pPr>
          </w:p>
        </w:tc>
      </w:tr>
      <w:tr w:rsidR="004D6E60" w:rsidRPr="0026683C" w:rsidTr="0018123A">
        <w:tc>
          <w:tcPr>
            <w:tcW w:w="3135" w:type="dxa"/>
            <w:tcBorders>
              <w:left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Медпункт</w:t>
            </w:r>
          </w:p>
        </w:tc>
        <w:tc>
          <w:tcPr>
            <w:tcW w:w="8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18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7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914CE9">
            <w:pPr>
              <w:spacing w:line="360" w:lineRule="auto"/>
            </w:pPr>
            <w:r w:rsidRPr="0026683C">
              <w:t>У</w:t>
            </w:r>
            <w:r w:rsidR="00650DE6" w:rsidRPr="0026683C">
              <w:t xml:space="preserve"> медпункті </w:t>
            </w:r>
            <w:r w:rsidRPr="0026683C">
              <w:t xml:space="preserve">є </w:t>
            </w:r>
            <w:r w:rsidR="00650DE6" w:rsidRPr="0026683C">
              <w:t>вільний простір 1,5х1,5 м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914CE9">
            <w:pPr>
              <w:spacing w:line="360" w:lineRule="auto"/>
            </w:pPr>
            <w:r w:rsidRPr="0026683C">
              <w:t xml:space="preserve">До кушетки є вільний прохід </w:t>
            </w:r>
            <w:r w:rsidR="00914CE9" w:rsidRPr="0026683C">
              <w:t>зав</w:t>
            </w:r>
            <w:r w:rsidRPr="0026683C">
              <w:t>шир</w:t>
            </w:r>
            <w:r w:rsidR="00914CE9" w:rsidRPr="0026683C">
              <w:t>шки</w:t>
            </w:r>
            <w:r w:rsidRPr="0026683C">
              <w:t xml:space="preserve"> не менше 1,2 м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7647AC">
            <w:pPr>
              <w:spacing w:line="360" w:lineRule="auto"/>
            </w:pPr>
            <w:r w:rsidRPr="0026683C">
              <w:t>Освітлення не миг</w:t>
            </w:r>
            <w:r w:rsidR="00914CE9" w:rsidRPr="0026683C">
              <w:t>тить</w:t>
            </w:r>
            <w:r w:rsidR="00914CE9" w:rsidRPr="0026683C">
              <w:br/>
              <w:t>і</w:t>
            </w:r>
            <w:r w:rsidRPr="0026683C">
              <w:t xml:space="preserve"> не нижче 300 </w:t>
            </w:r>
            <w:proofErr w:type="spellStart"/>
            <w:r w:rsidRPr="0026683C">
              <w:t>лк</w:t>
            </w:r>
            <w:proofErr w:type="spellEnd"/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13950" w:type="dxa"/>
            <w:gridSpan w:val="6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18123A" w:rsidRPr="0026683C" w:rsidRDefault="0018123A">
            <w:pPr>
              <w:spacing w:line="360" w:lineRule="auto"/>
            </w:pPr>
          </w:p>
        </w:tc>
      </w:tr>
      <w:tr w:rsidR="004D6E60" w:rsidRPr="0026683C" w:rsidTr="0018123A">
        <w:tc>
          <w:tcPr>
            <w:tcW w:w="3135" w:type="dxa"/>
            <w:tcBorders>
              <w:left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lastRenderedPageBreak/>
              <w:t>Ізолятор</w:t>
            </w:r>
          </w:p>
        </w:tc>
        <w:tc>
          <w:tcPr>
            <w:tcW w:w="8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18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7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Є вільний простір 1,5х1,5 м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914CE9">
            <w:pPr>
              <w:spacing w:line="360" w:lineRule="auto"/>
            </w:pPr>
            <w:r w:rsidRPr="0026683C">
              <w:t xml:space="preserve">До кушетки є вільний прохід </w:t>
            </w:r>
            <w:r w:rsidR="00914CE9" w:rsidRPr="0026683C">
              <w:t>зав</w:t>
            </w:r>
            <w:r w:rsidRPr="0026683C">
              <w:t>шир</w:t>
            </w:r>
            <w:r w:rsidR="00914CE9" w:rsidRPr="0026683C">
              <w:t>шки</w:t>
            </w:r>
            <w:r w:rsidRPr="0026683C">
              <w:t xml:space="preserve"> не менше 1,2 м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7647AC">
            <w:pPr>
              <w:spacing w:line="360" w:lineRule="auto"/>
            </w:pPr>
            <w:r w:rsidRPr="0026683C">
              <w:t>Освітлення не миг</w:t>
            </w:r>
            <w:r w:rsidR="00914CE9" w:rsidRPr="0026683C">
              <w:t>тить</w:t>
            </w:r>
            <w:r w:rsidR="00914CE9" w:rsidRPr="0026683C">
              <w:br/>
              <w:t>і</w:t>
            </w:r>
            <w:r w:rsidRPr="0026683C">
              <w:t xml:space="preserve"> не нижче 300 </w:t>
            </w:r>
            <w:proofErr w:type="spellStart"/>
            <w:r w:rsidRPr="0026683C">
              <w:t>лк</w:t>
            </w:r>
            <w:proofErr w:type="spellEnd"/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13950" w:type="dxa"/>
            <w:gridSpan w:val="6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Інформація та комунікація</w:t>
            </w:r>
          </w:p>
        </w:tc>
        <w:tc>
          <w:tcPr>
            <w:tcW w:w="8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18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7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135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914CE9">
            <w:pPr>
              <w:spacing w:line="360" w:lineRule="auto"/>
            </w:pPr>
            <w:r w:rsidRPr="0026683C">
              <w:t>Чи всі</w:t>
            </w:r>
            <w:r w:rsidR="00650DE6" w:rsidRPr="0026683C">
              <w:t xml:space="preserve"> зони мають свої піктограми?</w:t>
            </w:r>
          </w:p>
        </w:tc>
        <w:tc>
          <w:tcPr>
            <w:tcW w:w="81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18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730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Чи є в швидкому доступі інформація та контакти </w:t>
            </w:r>
            <w:r w:rsidR="00914CE9" w:rsidRPr="0026683C">
              <w:br/>
            </w:r>
            <w:r w:rsidRPr="0026683C">
              <w:t>про медичну допомогу поряд?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914CE9">
            <w:pPr>
              <w:spacing w:line="360" w:lineRule="auto"/>
            </w:pPr>
            <w:r w:rsidRPr="0026683C">
              <w:lastRenderedPageBreak/>
              <w:t xml:space="preserve">Чи є </w:t>
            </w:r>
            <w:proofErr w:type="spellStart"/>
            <w:r w:rsidRPr="0026683C">
              <w:t>персонал</w:t>
            </w:r>
            <w:r w:rsidR="00914CE9" w:rsidRPr="0026683C">
              <w:t>,який</w:t>
            </w:r>
            <w:proofErr w:type="spellEnd"/>
            <w:r w:rsidRPr="0026683C">
              <w:t xml:space="preserve"> надає медичну допомогу?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786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>
        <w:tc>
          <w:tcPr>
            <w:tcW w:w="3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Предмети</w:t>
            </w:r>
          </w:p>
        </w:tc>
        <w:tc>
          <w:tcPr>
            <w:tcW w:w="8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18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7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135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18123A">
            <w:pPr>
              <w:spacing w:line="360" w:lineRule="auto"/>
            </w:pPr>
            <w:proofErr w:type="spellStart"/>
            <w:r w:rsidRPr="0026683C">
              <w:t>Проти</w:t>
            </w:r>
            <w:r w:rsidR="00650DE6" w:rsidRPr="0026683C">
              <w:t>пролежневі</w:t>
            </w:r>
            <w:r w:rsidRPr="0026683C">
              <w:t>матраци</w:t>
            </w:r>
            <w:proofErr w:type="spellEnd"/>
            <w:r w:rsidR="00650DE6" w:rsidRPr="0026683C">
              <w:t xml:space="preserve"> та подушки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462088" cy="1462088"/>
                  <wp:effectExtent l="0" t="0" r="0" b="0"/>
                  <wp:docPr id="55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88" cy="1462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18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Мобільні перегородки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lastRenderedPageBreak/>
              <w:drawing>
                <wp:inline distT="114300" distB="114300" distL="114300" distR="114300">
                  <wp:extent cx="842963" cy="1319080"/>
                  <wp:effectExtent l="0" t="0" r="0" b="0"/>
                  <wp:docPr id="64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963" cy="1319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D6E60" w:rsidRPr="0026683C" w:rsidRDefault="004D6E60">
            <w:pPr>
              <w:spacing w:line="360" w:lineRule="auto"/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Підйомник для переміщення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714500" cy="1714500"/>
                  <wp:effectExtent l="0" t="0" r="0" b="0"/>
                  <wp:docPr id="42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Аптечка першої </w:t>
            </w:r>
            <w:proofErr w:type="spellStart"/>
            <w:r w:rsidRPr="0026683C">
              <w:t>домедичної</w:t>
            </w:r>
            <w:proofErr w:type="spellEnd"/>
            <w:r w:rsidRPr="0026683C">
              <w:t xml:space="preserve"> допомоги IFAK 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lastRenderedPageBreak/>
              <w:drawing>
                <wp:inline distT="114300" distB="114300" distL="114300" distR="114300">
                  <wp:extent cx="1366838" cy="1072442"/>
                  <wp:effectExtent l="0" t="0" r="0" b="0"/>
                  <wp:docPr id="54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38" cy="10724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Автоматичний україномовний дефібрилятор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281113" cy="1281113"/>
                  <wp:effectExtent l="0" t="0" r="0" b="0"/>
                  <wp:docPr id="73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13" cy="1281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proofErr w:type="spellStart"/>
            <w:r w:rsidRPr="0026683C">
              <w:t>Кулер</w:t>
            </w:r>
            <w:proofErr w:type="spellEnd"/>
            <w:r w:rsidRPr="0026683C">
              <w:t xml:space="preserve"> для води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098301" cy="1636089"/>
                  <wp:effectExtent l="0" t="0" r="0" b="0"/>
                  <wp:docPr id="70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301" cy="16360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lastRenderedPageBreak/>
              <w:t>Мікрохвильова піч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376363" cy="1376363"/>
                  <wp:effectExtent l="0" t="0" r="0" b="0"/>
                  <wp:docPr id="4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363" cy="1376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Підігрівач для дитячих пляшок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414463" cy="1562942"/>
                  <wp:effectExtent l="0" t="0" r="0" b="0"/>
                  <wp:docPr id="46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463" cy="15629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Можливість взяти в оренду </w:t>
            </w:r>
            <w:proofErr w:type="spellStart"/>
            <w:r w:rsidRPr="0026683C">
              <w:t>зарядник</w:t>
            </w:r>
            <w:proofErr w:type="spellEnd"/>
            <w:r w:rsidRPr="0026683C">
              <w:t>, розташований біля місць для сидіння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lastRenderedPageBreak/>
              <w:drawing>
                <wp:inline distT="114300" distB="114300" distL="114300" distR="114300">
                  <wp:extent cx="1109663" cy="1755878"/>
                  <wp:effectExtent l="0" t="0" r="0" b="0"/>
                  <wp:docPr id="24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63" cy="17558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D6E60" w:rsidRPr="0026683C" w:rsidRDefault="004D6E60">
            <w:pPr>
              <w:spacing w:line="360" w:lineRule="auto"/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73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786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</w:tc>
        <w:tc>
          <w:tcPr>
            <w:tcW w:w="304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4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>
        <w:tc>
          <w:tcPr>
            <w:tcW w:w="3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Послуги</w:t>
            </w:r>
          </w:p>
        </w:tc>
        <w:tc>
          <w:tcPr>
            <w:tcW w:w="8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18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27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4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135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Чи є чергові по харч</w:t>
            </w:r>
            <w:r w:rsidR="00914CE9" w:rsidRPr="0026683C">
              <w:t>о</w:t>
            </w:r>
            <w:r w:rsidRPr="0026683C">
              <w:t xml:space="preserve">блоку, які допомагають з </w:t>
            </w:r>
            <w:proofErr w:type="spellStart"/>
            <w:r w:rsidRPr="0026683C">
              <w:t>роздачею</w:t>
            </w:r>
            <w:proofErr w:type="spellEnd"/>
            <w:r w:rsidRPr="0026683C">
              <w:t xml:space="preserve"> їжі, миють посуд, прибирають?</w:t>
            </w:r>
          </w:p>
        </w:tc>
        <w:tc>
          <w:tcPr>
            <w:tcW w:w="81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18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Чи харчування передбачає індивідуальні потреби тих, </w:t>
            </w:r>
            <w:r w:rsidRPr="0026683C">
              <w:lastRenderedPageBreak/>
              <w:t>хто проживає в притулку (вегетаріанське меню)?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Чи є в притулку доступ </w:t>
            </w:r>
            <w:r w:rsidR="007647AC" w:rsidRPr="0026683C">
              <w:br/>
            </w:r>
            <w:r w:rsidRPr="0026683C">
              <w:t xml:space="preserve">до </w:t>
            </w:r>
            <w:proofErr w:type="spellStart"/>
            <w:r w:rsidRPr="0026683C">
              <w:t>Wi</w:t>
            </w:r>
            <w:r w:rsidR="0026683C">
              <w:t>-</w:t>
            </w:r>
            <w:r w:rsidRPr="0026683C">
              <w:t>fi</w:t>
            </w:r>
            <w:proofErr w:type="spellEnd"/>
            <w:r w:rsidRPr="0026683C">
              <w:t>?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Чи вміють працівники </w:t>
            </w:r>
            <w:r w:rsidR="00914CE9" w:rsidRPr="0026683C">
              <w:br/>
            </w:r>
            <w:r w:rsidRPr="0026683C">
              <w:t xml:space="preserve">та волонтери надавати першу </w:t>
            </w:r>
            <w:proofErr w:type="spellStart"/>
            <w:r w:rsidRPr="0026683C">
              <w:t>домедичну</w:t>
            </w:r>
            <w:proofErr w:type="spellEnd"/>
            <w:r w:rsidRPr="0026683C">
              <w:t xml:space="preserve"> допомогу?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1395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18123A" w:rsidRPr="0026683C" w:rsidRDefault="0018123A">
            <w:pPr>
              <w:spacing w:line="360" w:lineRule="auto"/>
            </w:pPr>
          </w:p>
        </w:tc>
      </w:tr>
    </w:tbl>
    <w:p w:rsidR="004D6E60" w:rsidRPr="0026683C" w:rsidRDefault="004D6E60">
      <w:pPr>
        <w:spacing w:line="360" w:lineRule="auto"/>
        <w:rPr>
          <w:b/>
        </w:rPr>
      </w:pPr>
    </w:p>
    <w:tbl>
      <w:tblPr>
        <w:tblStyle w:val="ac"/>
        <w:tblW w:w="139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50"/>
        <w:gridCol w:w="795"/>
        <w:gridCol w:w="840"/>
        <w:gridCol w:w="3090"/>
        <w:gridCol w:w="2985"/>
        <w:gridCol w:w="3075"/>
      </w:tblGrid>
      <w:tr w:rsidR="004D6E60" w:rsidRPr="0026683C" w:rsidTr="0018123A">
        <w:trPr>
          <w:trHeight w:val="420"/>
        </w:trPr>
        <w:tc>
          <w:tcPr>
            <w:tcW w:w="13935" w:type="dxa"/>
            <w:gridSpan w:val="6"/>
            <w:tcBorders>
              <w:top w:val="single" w:sz="12" w:space="0" w:color="000000"/>
              <w:left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914CE9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Переміщення притулк</w:t>
            </w:r>
            <w:r w:rsidR="00914CE9" w:rsidRPr="0026683C">
              <w:rPr>
                <w:b/>
              </w:rPr>
              <w:t>ом</w:t>
            </w: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Фізична доступність</w:t>
            </w:r>
          </w:p>
        </w:tc>
        <w:tc>
          <w:tcPr>
            <w:tcW w:w="7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84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30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298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7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914CE9">
            <w:pPr>
              <w:spacing w:line="360" w:lineRule="auto"/>
            </w:pPr>
            <w:r w:rsidRPr="0026683C">
              <w:t xml:space="preserve">Коридори </w:t>
            </w:r>
            <w:r w:rsidR="00914CE9" w:rsidRPr="0026683C">
              <w:t>зав</w:t>
            </w:r>
            <w:r w:rsidRPr="0026683C">
              <w:t>шир</w:t>
            </w:r>
            <w:r w:rsidR="00914CE9" w:rsidRPr="0026683C">
              <w:t>шки</w:t>
            </w:r>
            <w:r w:rsidR="007647AC" w:rsidRPr="0026683C">
              <w:br/>
            </w:r>
            <w:r w:rsidRPr="0026683C">
              <w:t>не менше 1,2 м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298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7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914CE9" w:rsidP="00914CE9">
            <w:pPr>
              <w:spacing w:line="360" w:lineRule="auto"/>
            </w:pPr>
            <w:r w:rsidRPr="0026683C">
              <w:t>У</w:t>
            </w:r>
            <w:r w:rsidR="00650DE6" w:rsidRPr="0026683C">
              <w:t xml:space="preserve">сі двері </w:t>
            </w:r>
            <w:proofErr w:type="spellStart"/>
            <w:r w:rsidR="00650DE6" w:rsidRPr="0026683C">
              <w:t>контрастно</w:t>
            </w:r>
            <w:proofErr w:type="spellEnd"/>
            <w:r w:rsidR="00650DE6" w:rsidRPr="0026683C">
              <w:t xml:space="preserve"> виділен</w:t>
            </w:r>
            <w:r w:rsidRPr="0026683C">
              <w:t>о</w:t>
            </w:r>
            <w:r w:rsidR="00650DE6" w:rsidRPr="0026683C">
              <w:t xml:space="preserve"> від стіни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298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7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lastRenderedPageBreak/>
              <w:t xml:space="preserve">Відсутні конструкції </w:t>
            </w:r>
            <w:r w:rsidR="00914CE9" w:rsidRPr="0026683C">
              <w:br/>
            </w:r>
            <w:r w:rsidRPr="0026683C">
              <w:t>чи елементи на транзитних шляхах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98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7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914CE9">
            <w:pPr>
              <w:spacing w:line="360" w:lineRule="auto"/>
            </w:pPr>
            <w:r w:rsidRPr="0026683C">
              <w:t>Освітлення не миг</w:t>
            </w:r>
            <w:r w:rsidR="00914CE9" w:rsidRPr="0026683C">
              <w:t xml:space="preserve">тить </w:t>
            </w:r>
            <w:r w:rsidR="00914CE9" w:rsidRPr="0026683C">
              <w:br/>
              <w:t>і</w:t>
            </w:r>
            <w:r w:rsidRPr="0026683C">
              <w:t xml:space="preserve"> не нижче 300 </w:t>
            </w:r>
            <w:proofErr w:type="spellStart"/>
            <w:r w:rsidRPr="0026683C">
              <w:t>лк</w:t>
            </w:r>
            <w:proofErr w:type="spellEnd"/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98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7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13935" w:type="dxa"/>
            <w:gridSpan w:val="6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18123A" w:rsidRPr="0026683C" w:rsidRDefault="0018123A">
            <w:pPr>
              <w:spacing w:line="360" w:lineRule="auto"/>
            </w:pPr>
          </w:p>
        </w:tc>
      </w:tr>
      <w:tr w:rsidR="004D6E60" w:rsidRPr="0026683C" w:rsidTr="0018123A">
        <w:trPr>
          <w:trHeight w:val="420"/>
        </w:trPr>
        <w:tc>
          <w:tcPr>
            <w:tcW w:w="3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Внутрішні сходи</w:t>
            </w:r>
          </w:p>
        </w:tc>
        <w:tc>
          <w:tcPr>
            <w:tcW w:w="7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84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30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298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7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FE19E6">
            <w:pPr>
              <w:spacing w:line="360" w:lineRule="auto"/>
            </w:pPr>
            <w:r w:rsidRPr="0026683C">
              <w:t xml:space="preserve">Сходинки </w:t>
            </w:r>
            <w:r w:rsidR="00FE19E6" w:rsidRPr="0026683C">
              <w:t>зав</w:t>
            </w:r>
            <w:r w:rsidRPr="0026683C">
              <w:t>шир</w:t>
            </w:r>
            <w:r w:rsidR="00FE19E6" w:rsidRPr="0026683C">
              <w:t>шки</w:t>
            </w:r>
            <w:r w:rsidR="00FE19E6" w:rsidRPr="0026683C">
              <w:br/>
            </w:r>
            <w:r w:rsidRPr="0026683C">
              <w:t xml:space="preserve">0,3 м </w:t>
            </w:r>
            <w:proofErr w:type="spellStart"/>
            <w:r w:rsidR="00FE19E6" w:rsidRPr="0026683C">
              <w:t>ізав</w:t>
            </w:r>
            <w:r w:rsidRPr="0026683C">
              <w:t>ви</w:t>
            </w:r>
            <w:r w:rsidR="00FE19E6" w:rsidRPr="0026683C">
              <w:t>шки</w:t>
            </w:r>
            <w:proofErr w:type="spellEnd"/>
            <w:r w:rsidRPr="0026683C">
              <w:t xml:space="preserve"> 0,15 м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98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7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Поверхня шорстка </w:t>
            </w:r>
            <w:r w:rsidR="007647AC" w:rsidRPr="0026683C">
              <w:br/>
            </w:r>
            <w:r w:rsidRPr="0026683C">
              <w:t>та не слизька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98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7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FE19E6">
            <w:pPr>
              <w:spacing w:line="360" w:lineRule="auto"/>
            </w:pPr>
            <w:r w:rsidRPr="0026683C">
              <w:t>Перша та остання сходинк</w:t>
            </w:r>
            <w:r w:rsidR="00FE19E6" w:rsidRPr="0026683C">
              <w:t xml:space="preserve">и </w:t>
            </w:r>
            <w:r w:rsidRPr="0026683C">
              <w:t>контрастн</w:t>
            </w:r>
            <w:r w:rsidR="00FE19E6" w:rsidRPr="0026683C">
              <w:t>і</w:t>
            </w:r>
            <w:r w:rsidRPr="0026683C">
              <w:t xml:space="preserve"> (промаркован</w:t>
            </w:r>
            <w:r w:rsidR="00FE19E6" w:rsidRPr="0026683C">
              <w:t>і</w:t>
            </w:r>
            <w:r w:rsidRPr="0026683C">
              <w:t>)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98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7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FE19E6">
            <w:pPr>
              <w:spacing w:line="360" w:lineRule="auto"/>
            </w:pPr>
            <w:r w:rsidRPr="0026683C">
              <w:t xml:space="preserve">Перед першою </w:t>
            </w:r>
            <w:r w:rsidR="00FE19E6" w:rsidRPr="0026683C">
              <w:br/>
            </w:r>
            <w:r w:rsidRPr="0026683C">
              <w:t>та останньою сходинк</w:t>
            </w:r>
            <w:r w:rsidR="00FE19E6" w:rsidRPr="0026683C">
              <w:t>ами</w:t>
            </w:r>
            <w:r w:rsidR="00FE19E6" w:rsidRPr="0026683C">
              <w:br/>
            </w:r>
            <w:r w:rsidRPr="0026683C">
              <w:lastRenderedPageBreak/>
              <w:t xml:space="preserve">є тактильне контрастне </w:t>
            </w:r>
            <w:r w:rsidR="00FE19E6" w:rsidRPr="0026683C">
              <w:t>застере</w:t>
            </w:r>
            <w:r w:rsidRPr="0026683C">
              <w:t>ження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98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7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Ширина маршів не менше 1,35 м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98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7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FE19E6">
            <w:pPr>
              <w:spacing w:line="360" w:lineRule="auto"/>
            </w:pPr>
            <w:r w:rsidRPr="0026683C">
              <w:t xml:space="preserve">Горизонтальні </w:t>
            </w:r>
            <w:r w:rsidR="00FE19E6" w:rsidRPr="0026683C">
              <w:t>майданчики</w:t>
            </w:r>
            <w:r w:rsidRPr="0026683C">
              <w:t xml:space="preserve"> за наявності за</w:t>
            </w:r>
            <w:r w:rsidR="00FE19E6" w:rsidRPr="0026683C">
              <w:t>в</w:t>
            </w:r>
            <w:r w:rsidRPr="0026683C">
              <w:t>довж</w:t>
            </w:r>
            <w:r w:rsidR="00FE19E6" w:rsidRPr="0026683C">
              <w:t>ки</w:t>
            </w:r>
            <w:r w:rsidR="00FE19E6" w:rsidRPr="0026683C">
              <w:br/>
            </w:r>
            <w:r w:rsidRPr="0026683C">
              <w:t>не менше 1,5 м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98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7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FE19E6" w:rsidP="00FE19E6">
            <w:pPr>
              <w:spacing w:line="360" w:lineRule="auto"/>
            </w:pPr>
            <w:r w:rsidRPr="0026683C">
              <w:t>Наявні</w:t>
            </w:r>
            <w:r w:rsidR="00650DE6" w:rsidRPr="0026683C">
              <w:t xml:space="preserve"> поручні на висоті 900, 700 </w:t>
            </w:r>
            <w:r w:rsidRPr="0026683C">
              <w:t>і</w:t>
            </w:r>
            <w:r w:rsidR="00650DE6" w:rsidRPr="0026683C">
              <w:t xml:space="preserve"> 500 мм </w:t>
            </w:r>
            <w:r w:rsidRPr="0026683C">
              <w:t>обабіч</w:t>
            </w:r>
            <w:r w:rsidR="00650DE6" w:rsidRPr="0026683C">
              <w:t xml:space="preserve"> маршу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98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7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Діаметр труби поручня 0,035</w:t>
            </w:r>
            <w:r w:rsidR="007647AC" w:rsidRPr="0026683C">
              <w:rPr>
                <w:rFonts w:ascii="Roboto" w:eastAsia="Times New Roman" w:hAnsi="Roboto" w:cs="Times New Roman"/>
                <w:sz w:val="24"/>
                <w:szCs w:val="24"/>
              </w:rPr>
              <w:t>–</w:t>
            </w:r>
            <w:r w:rsidRPr="0026683C">
              <w:t>0,045 м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98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7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FE19E6">
            <w:pPr>
              <w:spacing w:line="360" w:lineRule="auto"/>
            </w:pPr>
            <w:r w:rsidRPr="0026683C">
              <w:t xml:space="preserve">Поручні виходять за межі маршу на 0,3 м </w:t>
            </w:r>
            <w:r w:rsidR="00FE19E6" w:rsidRPr="0026683C">
              <w:t>і</w:t>
            </w:r>
            <w:r w:rsidRPr="0026683C">
              <w:t xml:space="preserve"> заокруглені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98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7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FE19E6">
            <w:pPr>
              <w:spacing w:line="360" w:lineRule="auto"/>
            </w:pPr>
            <w:r w:rsidRPr="0026683C">
              <w:t>За ширин</w:t>
            </w:r>
            <w:r w:rsidR="00FE19E6" w:rsidRPr="0026683C">
              <w:t>и</w:t>
            </w:r>
            <w:r w:rsidRPr="0026683C">
              <w:t xml:space="preserve"> сходів 2,5 м </w:t>
            </w:r>
            <w:r w:rsidR="00FE19E6" w:rsidRPr="0026683C">
              <w:br/>
            </w:r>
            <w:r w:rsidRPr="0026683C">
              <w:t>є розділові поручні</w:t>
            </w:r>
          </w:p>
        </w:tc>
        <w:tc>
          <w:tcPr>
            <w:tcW w:w="79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4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90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98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7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1393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 w:rsidTr="0018123A">
        <w:trPr>
          <w:trHeight w:val="420"/>
        </w:trPr>
        <w:tc>
          <w:tcPr>
            <w:tcW w:w="3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lastRenderedPageBreak/>
              <w:t>Внутрішні пандуси</w:t>
            </w:r>
          </w:p>
        </w:tc>
        <w:tc>
          <w:tcPr>
            <w:tcW w:w="7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84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30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298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7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FE19E6">
            <w:pPr>
              <w:spacing w:line="360" w:lineRule="auto"/>
            </w:pPr>
            <w:r w:rsidRPr="0026683C">
              <w:t xml:space="preserve">Перед </w:t>
            </w:r>
            <w:r w:rsidR="00FE19E6" w:rsidRPr="0026683C">
              <w:t>і</w:t>
            </w:r>
            <w:r w:rsidRPr="0026683C">
              <w:t xml:space="preserve"> після пандусу </w:t>
            </w:r>
            <w:r w:rsidR="00FE19E6" w:rsidRPr="0026683C">
              <w:br/>
            </w:r>
            <w:r w:rsidRPr="0026683C">
              <w:t xml:space="preserve">є тактильне контрастне </w:t>
            </w:r>
            <w:r w:rsidR="00FE19E6" w:rsidRPr="0026683C">
              <w:t>застере</w:t>
            </w:r>
            <w:r w:rsidRPr="0026683C">
              <w:t>ження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98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7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Ширина пандусу 1,2 м </w:t>
            </w:r>
            <w:r w:rsidR="00FE19E6" w:rsidRPr="0026683C">
              <w:br/>
            </w:r>
            <w:r w:rsidRPr="0026683C">
              <w:t>або 1,8 м</w:t>
            </w:r>
            <w:r w:rsidR="00FE19E6" w:rsidRPr="0026683C">
              <w:t>,</w:t>
            </w:r>
            <w:r w:rsidRPr="0026683C">
              <w:t xml:space="preserve"> якщо </w:t>
            </w:r>
            <w:r w:rsidR="007647AC" w:rsidRPr="0026683C">
              <w:br/>
            </w:r>
            <w:r w:rsidRPr="0026683C">
              <w:t>це двобічний рух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98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7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Кут нахилу не вище 8%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98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7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Висота одного підйому </w:t>
            </w:r>
            <w:r w:rsidR="00FE19E6" w:rsidRPr="0026683C">
              <w:br/>
            </w:r>
            <w:r w:rsidRPr="0026683C">
              <w:t>не вище 0,8 м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98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7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FE19E6">
            <w:pPr>
              <w:spacing w:line="360" w:lineRule="auto"/>
            </w:pPr>
            <w:r w:rsidRPr="0026683C">
              <w:t xml:space="preserve">Горизонтальні </w:t>
            </w:r>
            <w:r w:rsidR="00FE19E6" w:rsidRPr="0026683C">
              <w:t>майданчики</w:t>
            </w:r>
            <w:r w:rsidR="00FE19E6" w:rsidRPr="0026683C">
              <w:br/>
            </w:r>
            <w:r w:rsidRPr="0026683C">
              <w:t>за розмірами не менше 1,5х1,5 м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98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7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Поверхня шорстка </w:t>
            </w:r>
            <w:r w:rsidR="00FE19E6" w:rsidRPr="0026683C">
              <w:br/>
            </w:r>
            <w:r w:rsidRPr="0026683C">
              <w:t>та не слизька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98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7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FE19E6" w:rsidP="00FE19E6">
            <w:pPr>
              <w:spacing w:line="360" w:lineRule="auto"/>
            </w:pPr>
            <w:r w:rsidRPr="0026683C">
              <w:lastRenderedPageBreak/>
              <w:t>Наявні</w:t>
            </w:r>
            <w:r w:rsidR="00650DE6" w:rsidRPr="0026683C">
              <w:t xml:space="preserve"> поручні на висоті 900, 700 </w:t>
            </w:r>
            <w:r w:rsidRPr="0026683C">
              <w:t>і</w:t>
            </w:r>
            <w:r w:rsidR="00650DE6" w:rsidRPr="0026683C">
              <w:t xml:space="preserve"> 500 мм </w:t>
            </w:r>
            <w:r w:rsidRPr="0026683C">
              <w:t>обабіч</w:t>
            </w:r>
            <w:r w:rsidR="00650DE6" w:rsidRPr="0026683C">
              <w:t xml:space="preserve"> маршу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98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7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FE19E6" w:rsidP="00FE19E6">
            <w:pPr>
              <w:spacing w:line="360" w:lineRule="auto"/>
            </w:pPr>
            <w:r w:rsidRPr="0026683C">
              <w:t>Наявний</w:t>
            </w:r>
            <w:r w:rsidR="00650DE6" w:rsidRPr="0026683C">
              <w:t xml:space="preserve"> захисний бортик </w:t>
            </w:r>
            <w:r w:rsidRPr="0026683C">
              <w:br/>
            </w:r>
            <w:r w:rsidR="00650DE6" w:rsidRPr="0026683C">
              <w:t xml:space="preserve">5 см за </w:t>
            </w:r>
            <w:r w:rsidRPr="0026683C">
              <w:t>потреби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98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7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Діаметр труби поручня 0,035</w:t>
            </w:r>
            <w:r w:rsidR="00A54FC0" w:rsidRPr="0026683C">
              <w:rPr>
                <w:rFonts w:ascii="Roboto" w:eastAsia="Times New Roman" w:hAnsi="Roboto" w:cs="Times New Roman"/>
                <w:sz w:val="24"/>
                <w:szCs w:val="24"/>
              </w:rPr>
              <w:t>–</w:t>
            </w:r>
            <w:r w:rsidRPr="0026683C">
              <w:t>0,045 м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98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7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FE19E6">
            <w:pPr>
              <w:spacing w:line="360" w:lineRule="auto"/>
            </w:pPr>
            <w:r w:rsidRPr="0026683C">
              <w:t xml:space="preserve">Поручні виходять за межі маршу на 0,3 м </w:t>
            </w:r>
            <w:r w:rsidR="00FE19E6" w:rsidRPr="0026683C">
              <w:t>і</w:t>
            </w:r>
            <w:r w:rsidRPr="0026683C">
              <w:t xml:space="preserve"> заокруглені</w:t>
            </w:r>
          </w:p>
        </w:tc>
        <w:tc>
          <w:tcPr>
            <w:tcW w:w="79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4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90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98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7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1393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 w:rsidTr="0018123A">
        <w:trPr>
          <w:trHeight w:val="420"/>
        </w:trPr>
        <w:tc>
          <w:tcPr>
            <w:tcW w:w="3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Підйомник (якщо він є)</w:t>
            </w:r>
          </w:p>
        </w:tc>
        <w:tc>
          <w:tcPr>
            <w:tcW w:w="7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84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30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298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7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Розміри підйомника </w:t>
            </w:r>
            <w:r w:rsidR="00FE19E6" w:rsidRPr="0026683C">
              <w:br/>
            </w:r>
            <w:r w:rsidRPr="0026683C">
              <w:t>не менше 1,1х1,4 м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98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7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Захисний бортик не менше 5 см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98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7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FE19E6">
            <w:pPr>
              <w:spacing w:line="360" w:lineRule="auto"/>
            </w:pPr>
            <w:r w:rsidRPr="0026683C">
              <w:t xml:space="preserve">Кнопки </w:t>
            </w:r>
            <w:proofErr w:type="spellStart"/>
            <w:r w:rsidRPr="0026683C">
              <w:t>тактильно</w:t>
            </w:r>
            <w:proofErr w:type="spellEnd"/>
            <w:r w:rsidRPr="0026683C">
              <w:t xml:space="preserve"> позначен</w:t>
            </w:r>
            <w:r w:rsidR="00FE19E6" w:rsidRPr="0026683C">
              <w:t>о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298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7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13935" w:type="dxa"/>
            <w:gridSpan w:val="6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lastRenderedPageBreak/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Інформація та комунікація</w:t>
            </w:r>
          </w:p>
        </w:tc>
        <w:tc>
          <w:tcPr>
            <w:tcW w:w="7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84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30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298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7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150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FE19E6">
            <w:pPr>
              <w:spacing w:line="360" w:lineRule="auto"/>
            </w:pPr>
            <w:r w:rsidRPr="0026683C">
              <w:t>Чи легко орієнтуватис</w:t>
            </w:r>
            <w:r w:rsidR="00FE19E6" w:rsidRPr="0026683C">
              <w:t>я</w:t>
            </w:r>
            <w:r w:rsidR="00A54FC0" w:rsidRPr="0026683C">
              <w:br/>
            </w:r>
            <w:r w:rsidRPr="0026683C">
              <w:t>та знаходити приміщення?</w:t>
            </w:r>
          </w:p>
        </w:tc>
        <w:tc>
          <w:tcPr>
            <w:tcW w:w="79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4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985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75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A54FC0">
            <w:pPr>
              <w:spacing w:line="360" w:lineRule="auto"/>
            </w:pPr>
            <w:r w:rsidRPr="0026683C">
              <w:t>Чи всі приміщення позначен</w:t>
            </w:r>
            <w:r w:rsidR="00FE19E6" w:rsidRPr="0026683C">
              <w:t>о</w:t>
            </w:r>
            <w:r w:rsidRPr="0026683C">
              <w:t xml:space="preserve"> піктограмою </w:t>
            </w:r>
            <w:r w:rsidR="00FE19E6" w:rsidRPr="0026683C">
              <w:br/>
            </w:r>
            <w:r w:rsidRPr="0026683C">
              <w:t xml:space="preserve">за наявності функції та тактильними табличками </w:t>
            </w:r>
            <w:r w:rsidR="00FE19E6" w:rsidRPr="0026683C">
              <w:br/>
            </w:r>
            <w:r w:rsidRPr="0026683C">
              <w:t>з боку від</w:t>
            </w:r>
            <w:r w:rsidR="00A54FC0" w:rsidRPr="0026683C">
              <w:t>чине</w:t>
            </w:r>
            <w:r w:rsidRPr="0026683C">
              <w:t xml:space="preserve">ння дверей </w:t>
            </w:r>
            <w:r w:rsidR="00A54FC0" w:rsidRPr="0026683C">
              <w:br/>
            </w:r>
            <w:r w:rsidRPr="0026683C">
              <w:t xml:space="preserve">на висоті 1,8 м на 300 см </w:t>
            </w:r>
            <w:r w:rsidR="00FE19E6" w:rsidRPr="0026683C">
              <w:br/>
            </w:r>
            <w:r w:rsidRPr="0026683C">
              <w:t>від дверей?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298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75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1393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</w:tc>
      </w:tr>
    </w:tbl>
    <w:p w:rsidR="004D6E60" w:rsidRPr="0026683C" w:rsidRDefault="004D6E60">
      <w:pPr>
        <w:spacing w:line="360" w:lineRule="auto"/>
        <w:rPr>
          <w:b/>
        </w:rPr>
      </w:pPr>
    </w:p>
    <w:p w:rsidR="0026683C" w:rsidRDefault="0026683C">
      <w:r>
        <w:br w:type="page"/>
      </w:r>
    </w:p>
    <w:tbl>
      <w:tblPr>
        <w:tblStyle w:val="ad"/>
        <w:tblW w:w="13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50"/>
        <w:gridCol w:w="825"/>
        <w:gridCol w:w="885"/>
        <w:gridCol w:w="3000"/>
        <w:gridCol w:w="3000"/>
        <w:gridCol w:w="3090"/>
      </w:tblGrid>
      <w:tr w:rsidR="004D6E60" w:rsidRPr="0026683C" w:rsidTr="0018123A">
        <w:trPr>
          <w:trHeight w:val="420"/>
        </w:trPr>
        <w:tc>
          <w:tcPr>
            <w:tcW w:w="13950" w:type="dxa"/>
            <w:gridSpan w:val="6"/>
            <w:tcBorders>
              <w:top w:val="single" w:sz="12" w:space="0" w:color="000000"/>
              <w:left w:val="single" w:sz="12" w:space="0" w:color="000000"/>
            </w:tcBorders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18123A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 w:rsidRPr="0026683C">
              <w:rPr>
                <w:b/>
                <w:sz w:val="32"/>
                <w:szCs w:val="32"/>
              </w:rPr>
              <w:lastRenderedPageBreak/>
              <w:t>Реагування на надзвичайні ситуації воєнного характеру</w:t>
            </w: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Фізична доступність</w:t>
            </w:r>
          </w:p>
        </w:tc>
        <w:tc>
          <w:tcPr>
            <w:tcW w:w="82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30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rPr>
          <w:trHeight w:val="420"/>
        </w:trPr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Укриття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Наявність доступного туалету в укритті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FE19E6">
            <w:pPr>
              <w:spacing w:line="360" w:lineRule="auto"/>
            </w:pPr>
            <w:r w:rsidRPr="0026683C">
              <w:t>Наявність можливості готування чи підігрів</w:t>
            </w:r>
            <w:r w:rsidR="00FE19E6" w:rsidRPr="0026683C">
              <w:t>ання</w:t>
            </w:r>
            <w:r w:rsidRPr="0026683C">
              <w:t xml:space="preserve"> їжі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Наявність доступу </w:t>
            </w:r>
            <w:r w:rsidR="00FE19E6" w:rsidRPr="0026683C">
              <w:br/>
            </w:r>
            <w:r w:rsidRPr="0026683C">
              <w:t>до гарячої води, окропу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Наявність рукомийника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Наявність мобільних перегородок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Наявність підігрівача 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 w:rsidTr="0018123A">
        <w:tc>
          <w:tcPr>
            <w:tcW w:w="3150" w:type="dxa"/>
            <w:tcBorders>
              <w:left w:val="single" w:sz="12" w:space="0" w:color="00000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Евакуація</w:t>
            </w:r>
          </w:p>
        </w:tc>
        <w:tc>
          <w:tcPr>
            <w:tcW w:w="82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30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Транспорт для евакуації може прийняти людей </w:t>
            </w:r>
            <w:r w:rsidR="00FE19E6" w:rsidRPr="0026683C">
              <w:br/>
            </w:r>
            <w:r w:rsidRPr="0026683C">
              <w:lastRenderedPageBreak/>
              <w:t xml:space="preserve">на ношах, на кріслі колісному, дитячі візки 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FE19E6">
            <w:pPr>
              <w:spacing w:line="360" w:lineRule="auto"/>
            </w:pPr>
            <w:r w:rsidRPr="0026683C">
              <w:t xml:space="preserve">Шляхи евакуації </w:t>
            </w:r>
            <w:proofErr w:type="spellStart"/>
            <w:r w:rsidRPr="0026683C">
              <w:t>промаркован</w:t>
            </w:r>
            <w:r w:rsidR="00FE19E6" w:rsidRPr="0026683C">
              <w:t>о</w:t>
            </w:r>
            <w:proofErr w:type="spellEnd"/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FE19E6">
            <w:pPr>
              <w:spacing w:line="360" w:lineRule="auto"/>
            </w:pPr>
            <w:r w:rsidRPr="0026683C">
              <w:t>Мапи шляхів евакуації розміщен</w:t>
            </w:r>
            <w:r w:rsidR="00FE19E6" w:rsidRPr="0026683C">
              <w:t>о</w:t>
            </w:r>
            <w:r w:rsidRPr="0026683C">
              <w:t xml:space="preserve"> в кожному коридорі, приміще</w:t>
            </w:r>
            <w:r w:rsidR="00FE19E6" w:rsidRPr="0026683C">
              <w:t>н</w:t>
            </w:r>
            <w:r w:rsidRPr="0026683C">
              <w:t xml:space="preserve">ні </w:t>
            </w:r>
            <w:r w:rsidR="00A54FC0" w:rsidRPr="0026683C">
              <w:br/>
            </w:r>
            <w:r w:rsidRPr="0026683C">
              <w:t>на висоті не вище 1,5 м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rPr>
          <w:trHeight w:val="420"/>
        </w:trPr>
        <w:tc>
          <w:tcPr>
            <w:tcW w:w="13950" w:type="dxa"/>
            <w:gridSpan w:val="6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Інформація та комунікація</w:t>
            </w:r>
          </w:p>
        </w:tc>
        <w:tc>
          <w:tcPr>
            <w:tcW w:w="82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30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150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FE19E6">
            <w:pPr>
              <w:spacing w:line="360" w:lineRule="auto"/>
            </w:pPr>
            <w:r w:rsidRPr="0026683C">
              <w:t xml:space="preserve">Сповіщення про повітряну тривогу </w:t>
            </w:r>
            <w:r w:rsidR="00FE19E6" w:rsidRPr="0026683C">
              <w:t>і</w:t>
            </w:r>
            <w:r w:rsidRPr="0026683C">
              <w:t xml:space="preserve"> звуков</w:t>
            </w:r>
            <w:r w:rsidR="00FE19E6" w:rsidRPr="0026683C">
              <w:t>е,</w:t>
            </w:r>
            <w:r w:rsidRPr="0026683C">
              <w:t xml:space="preserve"> і світлов</w:t>
            </w:r>
            <w:r w:rsidR="00FE19E6" w:rsidRPr="0026683C">
              <w:t>е</w:t>
            </w:r>
          </w:p>
        </w:tc>
        <w:tc>
          <w:tcPr>
            <w:tcW w:w="82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FE19E6">
            <w:pPr>
              <w:spacing w:line="360" w:lineRule="auto"/>
            </w:pPr>
            <w:r w:rsidRPr="0026683C">
              <w:t xml:space="preserve">Чи є письмові інструкції щодо дій </w:t>
            </w:r>
            <w:r w:rsidR="00FE19E6" w:rsidRPr="0026683C">
              <w:t>з</w:t>
            </w:r>
            <w:r w:rsidRPr="0026683C">
              <w:t xml:space="preserve"> евакуації?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1395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lastRenderedPageBreak/>
              <w:t>Предмети</w:t>
            </w:r>
          </w:p>
        </w:tc>
        <w:tc>
          <w:tcPr>
            <w:tcW w:w="82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30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150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Відкидний поручень</w:t>
            </w:r>
          </w:p>
          <w:p w:rsidR="004D6E60" w:rsidRPr="0026683C" w:rsidRDefault="00650DE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8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557338" cy="1557338"/>
                  <wp:effectExtent l="0" t="0" r="0" b="0"/>
                  <wp:docPr id="62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38" cy="1557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D6E60" w:rsidRPr="0026683C" w:rsidRDefault="004D6E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Туалетні опорні рами</w:t>
            </w:r>
          </w:p>
          <w:p w:rsidR="004D6E60" w:rsidRPr="0026683C" w:rsidRDefault="00650DE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8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125171" cy="1493016"/>
                  <wp:effectExtent l="0" t="0" r="0" b="0"/>
                  <wp:docPr id="58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171" cy="14930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D6E60" w:rsidRPr="0026683C" w:rsidRDefault="004D6E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На</w:t>
            </w:r>
            <w:r w:rsidR="00A54FC0" w:rsidRPr="0026683C">
              <w:t>клад</w:t>
            </w:r>
            <w:r w:rsidRPr="0026683C">
              <w:t>ки на унітаз</w:t>
            </w:r>
          </w:p>
          <w:p w:rsidR="004D6E60" w:rsidRPr="0026683C" w:rsidRDefault="00650DE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8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lastRenderedPageBreak/>
              <w:drawing>
                <wp:inline distT="114300" distB="114300" distL="114300" distR="114300">
                  <wp:extent cx="1271588" cy="1271588"/>
                  <wp:effectExtent l="0" t="0" r="0" b="0"/>
                  <wp:docPr id="25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588" cy="1271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D6E60" w:rsidRPr="0026683C" w:rsidRDefault="004D6E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Сходинки</w:t>
            </w:r>
          </w:p>
          <w:p w:rsidR="004D6E60" w:rsidRPr="0026683C" w:rsidRDefault="00650DE6">
            <w:pPr>
              <w:spacing w:line="240" w:lineRule="auto"/>
            </w:pPr>
            <w:r w:rsidRPr="002668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624013" cy="1624013"/>
                  <wp:effectExtent l="0" t="0" r="0" b="0"/>
                  <wp:docPr id="50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13" cy="1624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Накладка на унітаз</w:t>
            </w:r>
          </w:p>
          <w:p w:rsidR="004D6E60" w:rsidRPr="0026683C" w:rsidRDefault="00650DE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8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509713" cy="1509713"/>
                  <wp:effectExtent l="0" t="0" r="0" b="0"/>
                  <wp:docPr id="1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713" cy="1509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D6E60" w:rsidRPr="0026683C" w:rsidRDefault="004D6E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lastRenderedPageBreak/>
              <w:t xml:space="preserve">Комбіновані східці </w:t>
            </w:r>
            <w:r w:rsidR="00A54FC0" w:rsidRPr="0026683C">
              <w:br/>
            </w:r>
            <w:r w:rsidRPr="0026683C">
              <w:t>та накладка</w:t>
            </w:r>
          </w:p>
          <w:p w:rsidR="004D6E60" w:rsidRPr="0026683C" w:rsidRDefault="00650DE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8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404938" cy="1404938"/>
                  <wp:effectExtent l="0" t="0" r="0" b="0"/>
                  <wp:docPr id="39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938" cy="1404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D6E60" w:rsidRPr="0026683C" w:rsidRDefault="004D6E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Кушетка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500188" cy="1500188"/>
                  <wp:effectExtent l="0" t="0" r="0" b="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188" cy="1500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D6E60" w:rsidRPr="0026683C" w:rsidRDefault="004D6E60">
            <w:pPr>
              <w:spacing w:line="360" w:lineRule="auto"/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Сидіння для ванни</w:t>
            </w:r>
          </w:p>
          <w:p w:rsidR="004D6E60" w:rsidRPr="0026683C" w:rsidRDefault="00650DE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8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lastRenderedPageBreak/>
              <w:drawing>
                <wp:inline distT="114300" distB="114300" distL="114300" distR="114300">
                  <wp:extent cx="1500188" cy="1607893"/>
                  <wp:effectExtent l="0" t="0" r="0" b="0"/>
                  <wp:docPr id="3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188" cy="16078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Табурети чи стільці </w:t>
            </w:r>
            <w:r w:rsidR="00FE19E6" w:rsidRPr="0026683C">
              <w:br/>
            </w:r>
            <w:r w:rsidRPr="0026683C">
              <w:t>для душу</w:t>
            </w:r>
          </w:p>
          <w:p w:rsidR="004D6E60" w:rsidRPr="0026683C" w:rsidRDefault="00650DE6">
            <w:pPr>
              <w:spacing w:line="240" w:lineRule="auto"/>
              <w:ind w:right="-472"/>
            </w:pPr>
            <w:r w:rsidRPr="0026683C">
              <w:rPr>
                <w:rFonts w:ascii="Tahoma" w:eastAsia="Tahoma" w:hAnsi="Tahoma" w:cs="Tahoma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19213" cy="1138947"/>
                  <wp:effectExtent l="0" t="0" r="0" b="0"/>
                  <wp:docPr id="33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213" cy="11389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13950" w:type="dxa"/>
            <w:gridSpan w:val="6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4C5C72">
            <w:pPr>
              <w:spacing w:line="360" w:lineRule="auto"/>
            </w:pPr>
            <w:r w:rsidRPr="0026683C">
              <w:rPr>
                <w:rFonts w:ascii="Roboto" w:eastAsia="Roboto" w:hAnsi="Roboto" w:cs="Roboto"/>
                <w:color w:val="3C4043"/>
                <w:sz w:val="21"/>
                <w:szCs w:val="21"/>
                <w:highlight w:val="white"/>
              </w:rPr>
              <w:t xml:space="preserve">Якщо туалетна кімната </w:t>
            </w:r>
            <w:proofErr w:type="spellStart"/>
            <w:r w:rsidRPr="0026683C">
              <w:rPr>
                <w:rFonts w:ascii="Roboto" w:eastAsia="Roboto" w:hAnsi="Roboto" w:cs="Roboto"/>
                <w:color w:val="3C4043"/>
                <w:sz w:val="21"/>
                <w:szCs w:val="21"/>
                <w:highlight w:val="white"/>
              </w:rPr>
              <w:t>недоступна</w:t>
            </w:r>
            <w:r w:rsidR="00FE19E6" w:rsidRPr="0026683C">
              <w:rPr>
                <w:rFonts w:asciiTheme="minorHAnsi" w:eastAsia="Roboto" w:hAnsiTheme="minorHAnsi" w:cs="Roboto"/>
                <w:color w:val="3C4043"/>
                <w:sz w:val="21"/>
                <w:szCs w:val="21"/>
                <w:highlight w:val="white"/>
              </w:rPr>
              <w:t>,потрібно</w:t>
            </w:r>
            <w:proofErr w:type="spellEnd"/>
            <w:r w:rsidRPr="0026683C">
              <w:rPr>
                <w:rFonts w:ascii="Roboto" w:eastAsia="Roboto" w:hAnsi="Roboto" w:cs="Roboto"/>
                <w:color w:val="3C4043"/>
                <w:sz w:val="21"/>
                <w:szCs w:val="21"/>
                <w:highlight w:val="white"/>
              </w:rPr>
              <w:t xml:space="preserve"> облаштувати окрему кімнату чи куток з пересувними </w:t>
            </w:r>
            <w:proofErr w:type="spellStart"/>
            <w:r w:rsidRPr="0026683C">
              <w:rPr>
                <w:rFonts w:ascii="Roboto" w:eastAsia="Roboto" w:hAnsi="Roboto" w:cs="Roboto"/>
                <w:color w:val="3C4043"/>
                <w:sz w:val="21"/>
                <w:szCs w:val="21"/>
                <w:highlight w:val="white"/>
              </w:rPr>
              <w:t>предметами</w:t>
            </w:r>
            <w:r w:rsidR="004C5C72" w:rsidRPr="0026683C">
              <w:rPr>
                <w:rFonts w:asciiTheme="minorHAnsi" w:eastAsia="Roboto" w:hAnsiTheme="minorHAnsi" w:cs="Roboto"/>
                <w:color w:val="3C4043"/>
                <w:sz w:val="21"/>
                <w:szCs w:val="21"/>
                <w:highlight w:val="white"/>
              </w:rPr>
              <w:t>.Я</w:t>
            </w:r>
            <w:r w:rsidRPr="0026683C">
              <w:rPr>
                <w:rFonts w:ascii="Roboto" w:eastAsia="Roboto" w:hAnsi="Roboto" w:cs="Roboto"/>
                <w:color w:val="3C4043"/>
                <w:sz w:val="21"/>
                <w:szCs w:val="21"/>
                <w:highlight w:val="white"/>
              </w:rPr>
              <w:t>кщо</w:t>
            </w:r>
            <w:proofErr w:type="spellEnd"/>
            <w:r w:rsidRPr="0026683C">
              <w:rPr>
                <w:rFonts w:ascii="Roboto" w:eastAsia="Roboto" w:hAnsi="Roboto" w:cs="Roboto"/>
                <w:color w:val="3C4043"/>
                <w:sz w:val="21"/>
                <w:szCs w:val="21"/>
                <w:highlight w:val="white"/>
              </w:rPr>
              <w:t xml:space="preserve"> немає можливості окремої </w:t>
            </w:r>
            <w:proofErr w:type="spellStart"/>
            <w:r w:rsidRPr="0026683C">
              <w:rPr>
                <w:rFonts w:ascii="Roboto" w:eastAsia="Roboto" w:hAnsi="Roboto" w:cs="Roboto"/>
                <w:color w:val="3C4043"/>
                <w:sz w:val="21"/>
                <w:szCs w:val="21"/>
                <w:highlight w:val="white"/>
              </w:rPr>
              <w:t>кімнати</w:t>
            </w:r>
            <w:r w:rsidR="00FE19E6" w:rsidRPr="0026683C">
              <w:rPr>
                <w:rFonts w:asciiTheme="minorHAnsi" w:eastAsia="Roboto" w:hAnsiTheme="minorHAnsi" w:cs="Roboto"/>
                <w:color w:val="3C4043"/>
                <w:sz w:val="21"/>
                <w:szCs w:val="21"/>
                <w:highlight w:val="white"/>
              </w:rPr>
              <w:t>,потрібна</w:t>
            </w:r>
            <w:proofErr w:type="spellEnd"/>
            <w:r w:rsidRPr="0026683C">
              <w:rPr>
                <w:rFonts w:ascii="Roboto" w:eastAsia="Roboto" w:hAnsi="Roboto" w:cs="Roboto"/>
                <w:color w:val="3C4043"/>
                <w:sz w:val="21"/>
                <w:szCs w:val="21"/>
                <w:highlight w:val="white"/>
              </w:rPr>
              <w:t xml:space="preserve"> мобільна перегородка, кімната має бути близькою за доступом і мати догляд, бути вентильованою.</w:t>
            </w: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Пересувні умивальники</w:t>
            </w:r>
          </w:p>
          <w:p w:rsidR="004D6E60" w:rsidRPr="0026683C" w:rsidRDefault="00650DE6">
            <w:pPr>
              <w:pStyle w:val="3"/>
              <w:keepNext w:val="0"/>
              <w:keepLines w:val="0"/>
              <w:shd w:val="clear" w:color="auto" w:fill="FFFFFF"/>
              <w:spacing w:before="300" w:after="150" w:line="240" w:lineRule="auto"/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</w:pPr>
            <w:bookmarkStart w:id="3" w:name="_enwya84y8213" w:colFirst="0" w:colLast="0"/>
            <w:bookmarkEnd w:id="3"/>
            <w:r w:rsidRPr="0026683C">
              <w:rPr>
                <w:rFonts w:ascii="Tahoma" w:eastAsia="Tahoma" w:hAnsi="Tahoma" w:cs="Tahoma"/>
                <w:b/>
                <w:noProof/>
                <w:color w:val="000000"/>
                <w:sz w:val="24"/>
                <w:szCs w:val="24"/>
                <w:lang w:val="ru-RU"/>
              </w:rPr>
              <w:lastRenderedPageBreak/>
              <w:drawing>
                <wp:inline distT="114300" distB="114300" distL="114300" distR="114300">
                  <wp:extent cx="1033463" cy="1606643"/>
                  <wp:effectExtent l="0" t="0" r="0" b="0"/>
                  <wp:docPr id="49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463" cy="16066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D6E60" w:rsidRPr="0026683C" w:rsidRDefault="004D6E60">
            <w:pPr>
              <w:spacing w:line="240" w:lineRule="auto"/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Переносний унітаз</w:t>
            </w:r>
          </w:p>
          <w:p w:rsidR="004D6E60" w:rsidRPr="0026683C" w:rsidRDefault="00650DE6">
            <w:pPr>
              <w:spacing w:line="240" w:lineRule="auto"/>
              <w:ind w:right="-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8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157288" cy="1157288"/>
                  <wp:effectExtent l="0" t="0" r="0" b="0"/>
                  <wp:docPr id="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88" cy="1157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D6E60" w:rsidRPr="0026683C" w:rsidRDefault="004D6E60">
            <w:pPr>
              <w:spacing w:line="240" w:lineRule="auto"/>
              <w:ind w:right="-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proofErr w:type="spellStart"/>
            <w:r w:rsidRPr="0026683C">
              <w:t>Біотуалет</w:t>
            </w:r>
            <w:proofErr w:type="spellEnd"/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252538" cy="1252538"/>
                  <wp:effectExtent l="0" t="0" r="0" b="0"/>
                  <wp:docPr id="48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538" cy="1252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lastRenderedPageBreak/>
              <w:t>Мобільна перегородка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373525" cy="1373525"/>
                  <wp:effectExtent l="0" t="0" r="0" b="0"/>
                  <wp:docPr id="21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25" cy="1373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Фен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109663" cy="1109663"/>
                  <wp:effectExtent l="0" t="0" r="0" b="0"/>
                  <wp:docPr id="1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63" cy="1109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proofErr w:type="spellStart"/>
            <w:r w:rsidRPr="0026683C">
              <w:t>Каталка</w:t>
            </w:r>
            <w:proofErr w:type="spellEnd"/>
          </w:p>
          <w:p w:rsidR="004D6E60" w:rsidRPr="0026683C" w:rsidRDefault="00650DE6">
            <w:pPr>
              <w:spacing w:line="240" w:lineRule="auto"/>
            </w:pPr>
            <w:r w:rsidRPr="002668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5737" cy="1116589"/>
                  <wp:effectExtent l="0" t="0" r="0" b="0"/>
                  <wp:docPr id="22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737" cy="11165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18123A">
            <w:pPr>
              <w:spacing w:line="360" w:lineRule="auto"/>
            </w:pPr>
            <w:r w:rsidRPr="0026683C">
              <w:t>Сті</w:t>
            </w:r>
            <w:r w:rsidR="00650DE6" w:rsidRPr="0026683C">
              <w:t>л</w:t>
            </w:r>
            <w:r w:rsidRPr="0026683C">
              <w:t>ець-</w:t>
            </w:r>
            <w:r w:rsidR="00650DE6" w:rsidRPr="0026683C">
              <w:t>ноші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lastRenderedPageBreak/>
              <w:drawing>
                <wp:inline distT="114300" distB="114300" distL="114300" distR="114300">
                  <wp:extent cx="1538288" cy="1191187"/>
                  <wp:effectExtent l="0" t="0" r="0" b="0"/>
                  <wp:docPr id="5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288" cy="11911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Крісло колісне</w:t>
            </w: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243013" cy="1243013"/>
                  <wp:effectExtent l="0" t="0" r="0" b="0"/>
                  <wp:docPr id="3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13" cy="1243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D6E60" w:rsidRPr="0026683C" w:rsidRDefault="004D6E60">
            <w:pPr>
              <w:spacing w:line="360" w:lineRule="auto"/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Ходунки на колесах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lastRenderedPageBreak/>
              <w:drawing>
                <wp:inline distT="114300" distB="114300" distL="114300" distR="114300">
                  <wp:extent cx="1195388" cy="1730166"/>
                  <wp:effectExtent l="0" t="0" r="0" b="0"/>
                  <wp:docPr id="5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388" cy="17301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D6E60" w:rsidRPr="0026683C" w:rsidRDefault="004D6E60">
            <w:pPr>
              <w:spacing w:line="360" w:lineRule="auto"/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proofErr w:type="spellStart"/>
            <w:r w:rsidRPr="0026683C">
              <w:t>Безкаркасні</w:t>
            </w:r>
            <w:proofErr w:type="spellEnd"/>
            <w:r w:rsidRPr="0026683C">
              <w:t xml:space="preserve"> ноші</w:t>
            </w:r>
          </w:p>
          <w:p w:rsidR="004D6E60" w:rsidRPr="0026683C" w:rsidRDefault="00650DE6">
            <w:pPr>
              <w:spacing w:line="240" w:lineRule="auto"/>
            </w:pPr>
            <w:r w:rsidRPr="0026683C">
              <w:rPr>
                <w:rFonts w:ascii="Calibri" w:eastAsia="Calibri" w:hAnsi="Calibri" w:cs="Calibri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747838" cy="761878"/>
                  <wp:effectExtent l="0" t="0" r="0" b="0"/>
                  <wp:docPr id="1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838" cy="7618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Каркасні ноші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443038" cy="1443038"/>
                  <wp:effectExtent l="0" t="0" r="0" b="0"/>
                  <wp:docPr id="40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038" cy="1443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18123A">
            <w:pPr>
              <w:spacing w:line="360" w:lineRule="auto"/>
            </w:pPr>
            <w:proofErr w:type="spellStart"/>
            <w:r w:rsidRPr="0026683C">
              <w:lastRenderedPageBreak/>
              <w:t>Проти</w:t>
            </w:r>
            <w:r w:rsidR="004518BC" w:rsidRPr="0026683C">
              <w:t>пролежневі</w:t>
            </w:r>
            <w:proofErr w:type="spellEnd"/>
            <w:r w:rsidR="004518BC" w:rsidRPr="0026683C">
              <w:t xml:space="preserve"> матрац</w:t>
            </w:r>
            <w:r w:rsidR="00650DE6" w:rsidRPr="0026683C">
              <w:t>и та подушки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857375" cy="1854200"/>
                  <wp:effectExtent l="0" t="0" r="0" b="0"/>
                  <wp:docPr id="29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Мобільні перегородки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071563" cy="1682174"/>
                  <wp:effectExtent l="0" t="0" r="0" b="0"/>
                  <wp:docPr id="57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63" cy="16821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D6E60" w:rsidRPr="0026683C" w:rsidRDefault="004D6E60">
            <w:pPr>
              <w:spacing w:line="360" w:lineRule="auto"/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Аптечка першої </w:t>
            </w:r>
            <w:proofErr w:type="spellStart"/>
            <w:r w:rsidRPr="0026683C">
              <w:t>домедичної</w:t>
            </w:r>
            <w:proofErr w:type="spellEnd"/>
            <w:r w:rsidRPr="0026683C">
              <w:t xml:space="preserve"> допомоги IFAK 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lastRenderedPageBreak/>
              <w:drawing>
                <wp:inline distT="114300" distB="114300" distL="114300" distR="114300">
                  <wp:extent cx="1566863" cy="1229384"/>
                  <wp:effectExtent l="0" t="0" r="0" b="0"/>
                  <wp:docPr id="67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863" cy="12293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Автоматичний україномовний дефібрилятор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443038" cy="1443038"/>
                  <wp:effectExtent l="0" t="0" r="0" b="0"/>
                  <wp:docPr id="43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038" cy="1443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proofErr w:type="spellStart"/>
            <w:r w:rsidRPr="0026683C">
              <w:t>Кулер</w:t>
            </w:r>
            <w:proofErr w:type="spellEnd"/>
            <w:r w:rsidRPr="0026683C">
              <w:t xml:space="preserve"> для води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919821" cy="1366838"/>
                  <wp:effectExtent l="0" t="0" r="0" b="0"/>
                  <wp:docPr id="69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821" cy="1366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lastRenderedPageBreak/>
              <w:t>Мікрохвильова піч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290638" cy="1290638"/>
                  <wp:effectExtent l="0" t="0" r="0" b="0"/>
                  <wp:docPr id="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38" cy="1290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D6E60" w:rsidRPr="0026683C" w:rsidRDefault="004D6E60">
            <w:pPr>
              <w:spacing w:line="360" w:lineRule="auto"/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 xml:space="preserve">Можливість взяти в оренду </w:t>
            </w:r>
            <w:proofErr w:type="spellStart"/>
            <w:r w:rsidRPr="0026683C">
              <w:t>зарядник</w:t>
            </w:r>
            <w:proofErr w:type="spellEnd"/>
            <w:r w:rsidRPr="0026683C">
              <w:t>, розташований біля місць для сидіння</w:t>
            </w:r>
          </w:p>
          <w:p w:rsidR="004D6E60" w:rsidRPr="0026683C" w:rsidRDefault="00650DE6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661988" cy="1041074"/>
                  <wp:effectExtent l="0" t="0" r="0" b="0"/>
                  <wp:docPr id="7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88" cy="10410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D6E60" w:rsidRPr="0026683C" w:rsidRDefault="004D6E60">
            <w:pPr>
              <w:spacing w:line="360" w:lineRule="auto"/>
            </w:pP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1395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  <w:p w:rsidR="004D6E60" w:rsidRPr="0026683C" w:rsidRDefault="004D6E60">
            <w:pPr>
              <w:spacing w:line="360" w:lineRule="auto"/>
            </w:pPr>
          </w:p>
        </w:tc>
      </w:tr>
      <w:tr w:rsidR="004D6E60" w:rsidRPr="0026683C">
        <w:tc>
          <w:tcPr>
            <w:tcW w:w="3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lastRenderedPageBreak/>
              <w:t>Послуги</w:t>
            </w:r>
          </w:p>
        </w:tc>
        <w:tc>
          <w:tcPr>
            <w:tcW w:w="82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30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0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Фото</w:t>
            </w:r>
          </w:p>
        </w:tc>
        <w:tc>
          <w:tcPr>
            <w:tcW w:w="30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4D6E60" w:rsidRPr="0026683C">
        <w:tc>
          <w:tcPr>
            <w:tcW w:w="3150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9F3B20">
            <w:pPr>
              <w:spacing w:line="360" w:lineRule="auto"/>
            </w:pPr>
            <w:r w:rsidRPr="0026683C">
              <w:t xml:space="preserve">Чи персонал знайомий </w:t>
            </w:r>
            <w:r w:rsidR="00551FB0" w:rsidRPr="0026683C">
              <w:br/>
            </w:r>
            <w:r w:rsidRPr="0026683C">
              <w:t>з інструкцією евакуації для еваку</w:t>
            </w:r>
            <w:r w:rsidR="009F3B20" w:rsidRPr="0026683C">
              <w:t>ації</w:t>
            </w:r>
            <w:r w:rsidRPr="0026683C">
              <w:t xml:space="preserve"> тих, хто не може самостійно пересуватис</w:t>
            </w:r>
            <w:r w:rsidR="009F3B20" w:rsidRPr="0026683C">
              <w:t>я</w:t>
            </w:r>
            <w:r w:rsidR="009F3B20" w:rsidRPr="0026683C">
              <w:br/>
              <w:t>в</w:t>
            </w:r>
            <w:r w:rsidRPr="0026683C">
              <w:t xml:space="preserve"> укриття?</w:t>
            </w:r>
          </w:p>
        </w:tc>
        <w:tc>
          <w:tcPr>
            <w:tcW w:w="82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9F3B20">
            <w:pPr>
              <w:spacing w:line="360" w:lineRule="auto"/>
            </w:pPr>
            <w:r w:rsidRPr="0026683C">
              <w:t xml:space="preserve">Чи перевіряє персонал притулок на наявність мешканців, які не </w:t>
            </w:r>
            <w:r w:rsidR="009F3B20" w:rsidRPr="0026683C">
              <w:t>чули</w:t>
            </w:r>
            <w:r w:rsidRPr="0026683C">
              <w:t xml:space="preserve"> повітрян</w:t>
            </w:r>
            <w:r w:rsidR="009F3B20" w:rsidRPr="0026683C">
              <w:t>ої</w:t>
            </w:r>
            <w:r w:rsidRPr="0026683C">
              <w:t xml:space="preserve"> тривог</w:t>
            </w:r>
            <w:r w:rsidR="009F3B20" w:rsidRPr="0026683C">
              <w:t>и</w:t>
            </w:r>
            <w:r w:rsidRPr="0026683C">
              <w:t xml:space="preserve"> перед тим</w:t>
            </w:r>
            <w:r w:rsidR="009F3B20" w:rsidRPr="0026683C">
              <w:t>,</w:t>
            </w:r>
            <w:r w:rsidRPr="0026683C">
              <w:t xml:space="preserve"> як сховатис</w:t>
            </w:r>
            <w:r w:rsidR="009F3B20" w:rsidRPr="0026683C">
              <w:t>я</w:t>
            </w:r>
            <w:r w:rsidRPr="0026683C">
              <w:t xml:space="preserve"> в укриття?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c>
          <w:tcPr>
            <w:tcW w:w="315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 w:rsidP="009F3B20">
            <w:pPr>
              <w:spacing w:line="360" w:lineRule="auto"/>
            </w:pPr>
            <w:r w:rsidRPr="0026683C">
              <w:t>Чи розроблен</w:t>
            </w:r>
            <w:r w:rsidR="009F3B20" w:rsidRPr="0026683C">
              <w:t>о</w:t>
            </w:r>
            <w:r w:rsidRPr="0026683C">
              <w:t xml:space="preserve"> план дій евакуації з </w:t>
            </w:r>
            <w:proofErr w:type="spellStart"/>
            <w:r w:rsidRPr="0026683C">
              <w:t>притулк</w:t>
            </w:r>
            <w:r w:rsidR="009F3B20" w:rsidRPr="0026683C">
              <w:t>ув</w:t>
            </w:r>
            <w:proofErr w:type="spellEnd"/>
            <w:r w:rsidRPr="0026683C">
              <w:t xml:space="preserve"> інше місце?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4D6E60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4D6E60" w:rsidRPr="0026683C">
        <w:trPr>
          <w:trHeight w:val="420"/>
        </w:trPr>
        <w:tc>
          <w:tcPr>
            <w:tcW w:w="1395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E60" w:rsidRPr="0026683C" w:rsidRDefault="00650DE6">
            <w:pPr>
              <w:spacing w:line="360" w:lineRule="auto"/>
            </w:pPr>
            <w:r w:rsidRPr="0026683C">
              <w:t>Коментарі:</w:t>
            </w:r>
          </w:p>
          <w:p w:rsidR="004D6E60" w:rsidRPr="0026683C" w:rsidRDefault="004D6E60">
            <w:pPr>
              <w:spacing w:line="360" w:lineRule="auto"/>
            </w:pPr>
          </w:p>
          <w:p w:rsidR="004518BC" w:rsidRPr="0026683C" w:rsidRDefault="004518BC">
            <w:pPr>
              <w:spacing w:line="360" w:lineRule="auto"/>
            </w:pPr>
          </w:p>
          <w:p w:rsidR="004518BC" w:rsidRPr="0026683C" w:rsidRDefault="004518BC">
            <w:pPr>
              <w:spacing w:line="360" w:lineRule="auto"/>
            </w:pPr>
          </w:p>
        </w:tc>
      </w:tr>
    </w:tbl>
    <w:p w:rsidR="004D6E60" w:rsidRPr="0026683C" w:rsidRDefault="004D6E60">
      <w:pPr>
        <w:spacing w:line="360" w:lineRule="auto"/>
        <w:jc w:val="center"/>
        <w:rPr>
          <w:b/>
        </w:rPr>
      </w:pPr>
    </w:p>
    <w:p w:rsidR="004518BC" w:rsidRPr="0026683C" w:rsidRDefault="004518BC">
      <w:pPr>
        <w:spacing w:line="360" w:lineRule="auto"/>
        <w:jc w:val="center"/>
        <w:rPr>
          <w:b/>
          <w:sz w:val="26"/>
          <w:szCs w:val="26"/>
        </w:rPr>
      </w:pPr>
    </w:p>
    <w:p w:rsidR="004D6E60" w:rsidRPr="0026683C" w:rsidRDefault="00650DE6" w:rsidP="004518BC">
      <w:pPr>
        <w:shd w:val="clear" w:color="auto" w:fill="EEECE1" w:themeFill="background2"/>
        <w:spacing w:line="360" w:lineRule="auto"/>
        <w:jc w:val="center"/>
        <w:rPr>
          <w:b/>
          <w:sz w:val="32"/>
          <w:szCs w:val="32"/>
        </w:rPr>
      </w:pPr>
      <w:r w:rsidRPr="0026683C">
        <w:rPr>
          <w:b/>
          <w:sz w:val="32"/>
          <w:szCs w:val="32"/>
        </w:rPr>
        <w:lastRenderedPageBreak/>
        <w:t xml:space="preserve">Наявність </w:t>
      </w:r>
      <w:r w:rsidR="009F3B20" w:rsidRPr="0026683C">
        <w:rPr>
          <w:b/>
          <w:sz w:val="32"/>
          <w:szCs w:val="32"/>
        </w:rPr>
        <w:t>потрібних</w:t>
      </w:r>
      <w:r w:rsidRPr="0026683C">
        <w:rPr>
          <w:b/>
          <w:sz w:val="32"/>
          <w:szCs w:val="32"/>
        </w:rPr>
        <w:t xml:space="preserve"> предметів для внутрішнього користування</w:t>
      </w:r>
    </w:p>
    <w:p w:rsidR="004D6E60" w:rsidRPr="0026683C" w:rsidRDefault="004D6E60">
      <w:pPr>
        <w:spacing w:line="360" w:lineRule="auto"/>
        <w:jc w:val="center"/>
        <w:rPr>
          <w:b/>
        </w:rPr>
      </w:pPr>
    </w:p>
    <w:tbl>
      <w:tblPr>
        <w:tblStyle w:val="ae"/>
        <w:tblW w:w="136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1155"/>
        <w:gridCol w:w="1425"/>
        <w:gridCol w:w="3960"/>
        <w:gridCol w:w="3960"/>
      </w:tblGrid>
      <w:tr w:rsidR="008225C8" w:rsidRPr="0026683C" w:rsidTr="008225C8">
        <w:trPr>
          <w:trHeight w:val="589"/>
        </w:trPr>
        <w:tc>
          <w:tcPr>
            <w:tcW w:w="3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spacing w:line="360" w:lineRule="auto"/>
              <w:rPr>
                <w:b/>
              </w:rPr>
            </w:pPr>
            <w:r w:rsidRPr="0026683C">
              <w:rPr>
                <w:b/>
              </w:rPr>
              <w:t>Предмети</w:t>
            </w:r>
          </w:p>
        </w:tc>
        <w:tc>
          <w:tcPr>
            <w:tcW w:w="115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 xml:space="preserve">Так </w:t>
            </w:r>
          </w:p>
        </w:tc>
        <w:tc>
          <w:tcPr>
            <w:tcW w:w="142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Ні</w:t>
            </w:r>
          </w:p>
        </w:tc>
        <w:tc>
          <w:tcPr>
            <w:tcW w:w="39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Частково/коментар</w:t>
            </w:r>
          </w:p>
        </w:tc>
        <w:tc>
          <w:tcPr>
            <w:tcW w:w="39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  <w:r w:rsidRPr="0026683C">
              <w:rPr>
                <w:b/>
              </w:rPr>
              <w:t>Рекомендація</w:t>
            </w:r>
          </w:p>
        </w:tc>
      </w:tr>
      <w:tr w:rsidR="008225C8" w:rsidRPr="0026683C" w:rsidTr="008225C8">
        <w:trPr>
          <w:trHeight w:val="574"/>
        </w:trPr>
        <w:tc>
          <w:tcPr>
            <w:tcW w:w="3135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spacing w:line="360" w:lineRule="auto"/>
            </w:pPr>
            <w:r w:rsidRPr="0026683C">
              <w:t>Приставний пандус</w:t>
            </w:r>
          </w:p>
          <w:p w:rsidR="008225C8" w:rsidRPr="0026683C" w:rsidRDefault="008225C8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671638" cy="1002983"/>
                  <wp:effectExtent l="0" t="0" r="0" b="0"/>
                  <wp:docPr id="1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638" cy="10029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225C8" w:rsidRPr="0026683C" w:rsidRDefault="008225C8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814513" cy="1814513"/>
                  <wp:effectExtent l="0" t="0" r="0" b="0"/>
                  <wp:docPr id="1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513" cy="1814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225C8" w:rsidRPr="0026683C" w:rsidRDefault="008225C8">
            <w:pPr>
              <w:spacing w:line="360" w:lineRule="auto"/>
            </w:pPr>
          </w:p>
        </w:tc>
        <w:tc>
          <w:tcPr>
            <w:tcW w:w="115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42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96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960" w:type="dxa"/>
            <w:tcBorders>
              <w:right w:val="single" w:sz="12" w:space="0" w:color="000000"/>
            </w:tcBorders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8225C8" w:rsidRPr="0026683C" w:rsidTr="008225C8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spacing w:line="360" w:lineRule="auto"/>
            </w:pPr>
            <w:r w:rsidRPr="0026683C">
              <w:t>Розкладний пандус</w:t>
            </w:r>
          </w:p>
          <w:p w:rsidR="008225C8" w:rsidRPr="0026683C" w:rsidRDefault="008225C8">
            <w:pPr>
              <w:spacing w:line="360" w:lineRule="auto"/>
            </w:pPr>
            <w:r w:rsidRPr="0026683C">
              <w:rPr>
                <w:noProof/>
                <w:lang w:val="ru-RU"/>
              </w:rPr>
              <w:lastRenderedPageBreak/>
              <w:drawing>
                <wp:inline distT="114300" distB="114300" distL="114300" distR="114300">
                  <wp:extent cx="1857375" cy="774700"/>
                  <wp:effectExtent l="0" t="0" r="0" b="0"/>
                  <wp:docPr id="61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77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96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960" w:type="dxa"/>
            <w:tcBorders>
              <w:right w:val="single" w:sz="12" w:space="0" w:color="000000"/>
            </w:tcBorders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8225C8" w:rsidRPr="0026683C" w:rsidTr="008225C8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spacing w:line="360" w:lineRule="auto"/>
            </w:pPr>
            <w:proofErr w:type="spellStart"/>
            <w:r w:rsidRPr="00871654">
              <w:t>Гуськовий</w:t>
            </w:r>
            <w:proofErr w:type="spellEnd"/>
            <w:r w:rsidRPr="0026683C">
              <w:t xml:space="preserve"> підйомник</w:t>
            </w:r>
          </w:p>
          <w:p w:rsidR="008225C8" w:rsidRPr="0026683C" w:rsidRDefault="008225C8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830391" cy="1563942"/>
                  <wp:effectExtent l="0" t="0" r="0" b="0"/>
                  <wp:docPr id="1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391" cy="15639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225C8" w:rsidRPr="0026683C" w:rsidRDefault="008225C8">
            <w:pPr>
              <w:spacing w:line="360" w:lineRule="auto"/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96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960" w:type="dxa"/>
            <w:tcBorders>
              <w:right w:val="single" w:sz="12" w:space="0" w:color="000000"/>
            </w:tcBorders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8225C8" w:rsidRPr="0026683C" w:rsidTr="008225C8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spacing w:line="360" w:lineRule="auto"/>
            </w:pPr>
            <w:r w:rsidRPr="0026683C">
              <w:t>Біла тростина для людей</w:t>
            </w:r>
            <w:r w:rsidR="009F3B20" w:rsidRPr="0026683C">
              <w:br/>
            </w:r>
            <w:r w:rsidRPr="0026683C">
              <w:t>з порушенням</w:t>
            </w:r>
            <w:r w:rsidR="009F3B20" w:rsidRPr="0026683C">
              <w:t>и</w:t>
            </w:r>
            <w:r w:rsidRPr="0026683C">
              <w:t xml:space="preserve"> зору</w:t>
            </w:r>
          </w:p>
          <w:p w:rsidR="008225C8" w:rsidRPr="0026683C" w:rsidRDefault="008225C8">
            <w:pPr>
              <w:spacing w:line="36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6683C">
              <w:lastRenderedPageBreak/>
              <w:br/>
            </w:r>
            <w:r w:rsidRPr="0026683C">
              <w:rPr>
                <w:rFonts w:ascii="Tahoma" w:eastAsia="Tahoma" w:hAnsi="Tahoma" w:cs="Tahoma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557338" cy="2248186"/>
                  <wp:effectExtent l="0" t="0" r="0" b="0"/>
                  <wp:docPr id="28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38" cy="22481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96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960" w:type="dxa"/>
            <w:tcBorders>
              <w:right w:val="single" w:sz="12" w:space="0" w:color="000000"/>
            </w:tcBorders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8225C8" w:rsidRPr="0026683C" w:rsidTr="008225C8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spacing w:line="360" w:lineRule="auto"/>
            </w:pPr>
            <w:r w:rsidRPr="0026683C">
              <w:t>Тростина</w:t>
            </w:r>
          </w:p>
          <w:p w:rsidR="008225C8" w:rsidRPr="0026683C" w:rsidRDefault="008225C8">
            <w:pPr>
              <w:spacing w:line="36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6683C">
              <w:rPr>
                <w:rFonts w:ascii="Tahoma" w:eastAsia="Tahoma" w:hAnsi="Tahoma" w:cs="Tahoma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452563" cy="1924941"/>
                  <wp:effectExtent l="0" t="0" r="0" b="0"/>
                  <wp:docPr id="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563" cy="19249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225C8" w:rsidRPr="0026683C" w:rsidRDefault="008225C8">
            <w:pPr>
              <w:spacing w:line="36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96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960" w:type="dxa"/>
            <w:tcBorders>
              <w:right w:val="single" w:sz="12" w:space="0" w:color="000000"/>
            </w:tcBorders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8225C8" w:rsidRPr="0026683C" w:rsidTr="008225C8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spacing w:line="360" w:lineRule="auto"/>
            </w:pPr>
            <w:r w:rsidRPr="0026683C">
              <w:lastRenderedPageBreak/>
              <w:t>Милиці</w:t>
            </w:r>
          </w:p>
          <w:p w:rsidR="008225C8" w:rsidRPr="0026683C" w:rsidRDefault="008225C8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776413" cy="1776413"/>
                  <wp:effectExtent l="0" t="0" r="0" b="0"/>
                  <wp:docPr id="66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413" cy="1776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225C8" w:rsidRPr="0026683C" w:rsidRDefault="008225C8">
            <w:pPr>
              <w:spacing w:line="240" w:lineRule="auto"/>
            </w:pPr>
          </w:p>
          <w:p w:rsidR="008225C8" w:rsidRPr="0026683C" w:rsidRDefault="008225C8">
            <w:pPr>
              <w:spacing w:line="240" w:lineRule="auto"/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96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960" w:type="dxa"/>
            <w:tcBorders>
              <w:right w:val="single" w:sz="12" w:space="0" w:color="000000"/>
            </w:tcBorders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8225C8" w:rsidRPr="0026683C" w:rsidTr="008225C8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spacing w:line="360" w:lineRule="auto"/>
            </w:pPr>
            <w:r w:rsidRPr="0026683C">
              <w:t>Ходунки</w:t>
            </w:r>
          </w:p>
          <w:p w:rsidR="008225C8" w:rsidRPr="0026683C" w:rsidRDefault="008225C8">
            <w:pPr>
              <w:spacing w:line="360" w:lineRule="auto"/>
            </w:pPr>
          </w:p>
          <w:p w:rsidR="008225C8" w:rsidRPr="0026683C" w:rsidRDefault="008225C8">
            <w:pPr>
              <w:spacing w:line="240" w:lineRule="auto"/>
              <w:ind w:right="-330"/>
              <w:rPr>
                <w:rFonts w:ascii="Tahoma" w:eastAsia="Tahoma" w:hAnsi="Tahoma" w:cs="Tahoma"/>
                <w:sz w:val="24"/>
                <w:szCs w:val="24"/>
              </w:rPr>
            </w:pPr>
            <w:r w:rsidRPr="0026683C">
              <w:rPr>
                <w:rFonts w:ascii="Tahoma" w:eastAsia="Tahoma" w:hAnsi="Tahoma" w:cs="Tahoma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09292" cy="1681163"/>
                  <wp:effectExtent l="0" t="0" r="0" b="0"/>
                  <wp:docPr id="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292" cy="1681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225C8" w:rsidRPr="0026683C" w:rsidRDefault="008225C8">
            <w:pPr>
              <w:spacing w:line="240" w:lineRule="auto"/>
              <w:ind w:right="-33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96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960" w:type="dxa"/>
            <w:tcBorders>
              <w:right w:val="single" w:sz="12" w:space="0" w:color="000000"/>
            </w:tcBorders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8225C8" w:rsidRPr="0026683C" w:rsidTr="008225C8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spacing w:line="360" w:lineRule="auto"/>
            </w:pPr>
            <w:r w:rsidRPr="0026683C">
              <w:t>Крісла колісні</w:t>
            </w:r>
          </w:p>
          <w:p w:rsidR="008225C8" w:rsidRPr="0026683C" w:rsidRDefault="008225C8">
            <w:pPr>
              <w:spacing w:line="360" w:lineRule="auto"/>
            </w:pPr>
            <w:r w:rsidRPr="0026683C">
              <w:rPr>
                <w:noProof/>
                <w:lang w:val="ru-RU"/>
              </w:rPr>
              <w:lastRenderedPageBreak/>
              <w:drawing>
                <wp:inline distT="114300" distB="114300" distL="114300" distR="114300">
                  <wp:extent cx="1414463" cy="1414463"/>
                  <wp:effectExtent l="0" t="0" r="0" b="0"/>
                  <wp:docPr id="52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463" cy="1414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225C8" w:rsidRPr="0026683C" w:rsidRDefault="008225C8">
            <w:pPr>
              <w:spacing w:line="240" w:lineRule="auto"/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96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960" w:type="dxa"/>
            <w:tcBorders>
              <w:right w:val="single" w:sz="12" w:space="0" w:color="000000"/>
            </w:tcBorders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8225C8" w:rsidRPr="0026683C" w:rsidTr="008225C8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spacing w:line="360" w:lineRule="auto"/>
            </w:pPr>
            <w:proofErr w:type="spellStart"/>
            <w:r w:rsidRPr="0026683C">
              <w:t>Безкаркасні</w:t>
            </w:r>
            <w:proofErr w:type="spellEnd"/>
            <w:r w:rsidRPr="0026683C">
              <w:t xml:space="preserve"> ноші</w:t>
            </w:r>
          </w:p>
          <w:p w:rsidR="008225C8" w:rsidRPr="0026683C" w:rsidRDefault="008225C8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26683C">
              <w:rPr>
                <w:rFonts w:ascii="Calibri" w:eastAsia="Calibri" w:hAnsi="Calibri" w:cs="Calibri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857375" cy="812800"/>
                  <wp:effectExtent l="0" t="0" r="0" b="0"/>
                  <wp:docPr id="1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225C8" w:rsidRPr="0026683C" w:rsidRDefault="008225C8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96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960" w:type="dxa"/>
            <w:tcBorders>
              <w:right w:val="single" w:sz="12" w:space="0" w:color="000000"/>
            </w:tcBorders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8225C8" w:rsidRPr="0026683C" w:rsidTr="008225C8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spacing w:line="360" w:lineRule="auto"/>
            </w:pPr>
            <w:r w:rsidRPr="0026683C">
              <w:t>Каркасні ноші</w:t>
            </w:r>
          </w:p>
          <w:p w:rsidR="008225C8" w:rsidRPr="0026683C" w:rsidRDefault="008225C8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928397" cy="1928397"/>
                  <wp:effectExtent l="0" t="0" r="0" b="0"/>
                  <wp:docPr id="6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397" cy="19283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96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960" w:type="dxa"/>
            <w:tcBorders>
              <w:right w:val="single" w:sz="12" w:space="0" w:color="000000"/>
            </w:tcBorders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8225C8" w:rsidRPr="0026683C" w:rsidTr="008225C8">
        <w:tc>
          <w:tcPr>
            <w:tcW w:w="3135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spacing w:line="360" w:lineRule="auto"/>
            </w:pPr>
            <w:r w:rsidRPr="0026683C">
              <w:lastRenderedPageBreak/>
              <w:t>Ноші</w:t>
            </w:r>
            <w:r w:rsidR="009F3B20" w:rsidRPr="0026683C">
              <w:t>-</w:t>
            </w:r>
            <w:r w:rsidRPr="0026683C">
              <w:t>стілець</w:t>
            </w:r>
          </w:p>
          <w:p w:rsidR="008225C8" w:rsidRPr="0026683C" w:rsidRDefault="008225C8">
            <w:pPr>
              <w:spacing w:line="360" w:lineRule="auto"/>
            </w:pPr>
            <w:r w:rsidRPr="0026683C">
              <w:rPr>
                <w:noProof/>
                <w:lang w:val="ru-RU"/>
              </w:rPr>
              <w:drawing>
                <wp:inline distT="114300" distB="114300" distL="114300" distR="114300">
                  <wp:extent cx="1857375" cy="1435100"/>
                  <wp:effectExtent l="0" t="0" r="0" b="0"/>
                  <wp:docPr id="1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225C8" w:rsidRPr="0026683C" w:rsidRDefault="008225C8">
            <w:pPr>
              <w:spacing w:line="360" w:lineRule="auto"/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96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960" w:type="dxa"/>
            <w:tcBorders>
              <w:right w:val="single" w:sz="12" w:space="0" w:color="000000"/>
            </w:tcBorders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8225C8" w:rsidRPr="0026683C" w:rsidTr="008225C8">
        <w:tc>
          <w:tcPr>
            <w:tcW w:w="3135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spacing w:line="360" w:lineRule="auto"/>
            </w:pPr>
            <w:proofErr w:type="spellStart"/>
            <w:r w:rsidRPr="0026683C">
              <w:t>Каталка</w:t>
            </w:r>
            <w:proofErr w:type="spellEnd"/>
          </w:p>
          <w:p w:rsidR="008225C8" w:rsidRPr="0026683C" w:rsidRDefault="008225C8">
            <w:pPr>
              <w:spacing w:line="240" w:lineRule="auto"/>
            </w:pPr>
            <w:r w:rsidRPr="002668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857375" cy="1485900"/>
                  <wp:effectExtent l="0" t="0" r="0" b="0"/>
                  <wp:docPr id="36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42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960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3960" w:type="dxa"/>
            <w:tcBorders>
              <w:bottom w:val="single" w:sz="12" w:space="0" w:color="000000"/>
              <w:right w:val="single" w:sz="12" w:space="0" w:color="000000"/>
            </w:tcBorders>
          </w:tcPr>
          <w:p w:rsidR="008225C8" w:rsidRPr="0026683C" w:rsidRDefault="008225C8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8225C8" w:rsidRPr="0026683C" w:rsidTr="008225C8">
        <w:trPr>
          <w:trHeight w:val="1430"/>
        </w:trPr>
        <w:tc>
          <w:tcPr>
            <w:tcW w:w="967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25C8" w:rsidRPr="0026683C" w:rsidRDefault="008225C8">
            <w:pPr>
              <w:spacing w:line="360" w:lineRule="auto"/>
            </w:pPr>
            <w:r w:rsidRPr="0026683C">
              <w:t>Коментарі:</w:t>
            </w:r>
          </w:p>
        </w:tc>
        <w:tc>
          <w:tcPr>
            <w:tcW w:w="3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8225C8" w:rsidRPr="0026683C" w:rsidRDefault="008225C8">
            <w:pPr>
              <w:spacing w:line="360" w:lineRule="auto"/>
            </w:pPr>
          </w:p>
        </w:tc>
      </w:tr>
    </w:tbl>
    <w:p w:rsidR="004D6E60" w:rsidRPr="0026683C" w:rsidRDefault="004D6E60">
      <w:pPr>
        <w:spacing w:line="360" w:lineRule="auto"/>
        <w:rPr>
          <w:b/>
        </w:rPr>
      </w:pPr>
    </w:p>
    <w:p w:rsidR="004D6E60" w:rsidRPr="0026683C" w:rsidRDefault="00650DE6">
      <w:pPr>
        <w:spacing w:line="360" w:lineRule="auto"/>
        <w:rPr>
          <w:b/>
        </w:rPr>
      </w:pPr>
      <w:r w:rsidRPr="0026683C">
        <w:rPr>
          <w:b/>
        </w:rPr>
        <w:br/>
      </w:r>
    </w:p>
    <w:p w:rsidR="004D6E60" w:rsidRPr="0026683C" w:rsidRDefault="00650DE6" w:rsidP="004B1458">
      <w:pPr>
        <w:shd w:val="clear" w:color="auto" w:fill="EEECE1" w:themeFill="background2"/>
        <w:spacing w:line="360" w:lineRule="auto"/>
        <w:jc w:val="center"/>
        <w:rPr>
          <w:b/>
          <w:sz w:val="28"/>
          <w:szCs w:val="28"/>
        </w:rPr>
      </w:pPr>
      <w:r w:rsidRPr="0026683C">
        <w:rPr>
          <w:b/>
          <w:sz w:val="28"/>
          <w:szCs w:val="28"/>
        </w:rPr>
        <w:lastRenderedPageBreak/>
        <w:t xml:space="preserve">Інтерв'ю з людьми з інвалідністю, представниками </w:t>
      </w:r>
      <w:proofErr w:type="spellStart"/>
      <w:r w:rsidRPr="0026683C">
        <w:rPr>
          <w:b/>
          <w:sz w:val="28"/>
          <w:szCs w:val="28"/>
        </w:rPr>
        <w:t>маломобільних</w:t>
      </w:r>
      <w:proofErr w:type="spellEnd"/>
      <w:r w:rsidRPr="0026683C">
        <w:rPr>
          <w:b/>
          <w:sz w:val="28"/>
          <w:szCs w:val="28"/>
        </w:rPr>
        <w:t xml:space="preserve"> груп </w:t>
      </w:r>
      <w:r w:rsidR="009F3B20" w:rsidRPr="0026683C">
        <w:rPr>
          <w:b/>
          <w:sz w:val="28"/>
          <w:szCs w:val="28"/>
        </w:rPr>
        <w:t>і</w:t>
      </w:r>
      <w:r w:rsidRPr="0026683C">
        <w:rPr>
          <w:b/>
          <w:sz w:val="28"/>
          <w:szCs w:val="28"/>
        </w:rPr>
        <w:t xml:space="preserve"> працівниками</w:t>
      </w:r>
    </w:p>
    <w:p w:rsidR="004D6E60" w:rsidRPr="0026683C" w:rsidRDefault="004D6E60">
      <w:pPr>
        <w:spacing w:line="360" w:lineRule="auto"/>
        <w:jc w:val="center"/>
        <w:rPr>
          <w:b/>
        </w:rPr>
      </w:pPr>
    </w:p>
    <w:p w:rsidR="004D6E60" w:rsidRPr="0026683C" w:rsidRDefault="004D6E60">
      <w:pPr>
        <w:spacing w:line="360" w:lineRule="auto"/>
        <w:jc w:val="center"/>
        <w:rPr>
          <w:b/>
        </w:rPr>
      </w:pPr>
    </w:p>
    <w:p w:rsidR="004D6E60" w:rsidRPr="0026683C" w:rsidRDefault="004D6E60">
      <w:pPr>
        <w:spacing w:line="360" w:lineRule="auto"/>
        <w:jc w:val="center"/>
        <w:rPr>
          <w:b/>
        </w:rPr>
      </w:pPr>
    </w:p>
    <w:p w:rsidR="004D6E60" w:rsidRPr="0026683C" w:rsidRDefault="004D6E60">
      <w:pPr>
        <w:spacing w:line="360" w:lineRule="auto"/>
        <w:jc w:val="center"/>
        <w:rPr>
          <w:b/>
        </w:rPr>
      </w:pPr>
    </w:p>
    <w:p w:rsidR="004D6E60" w:rsidRPr="0026683C" w:rsidRDefault="00650DE6">
      <w:pPr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r w:rsidRPr="0026683C">
        <w:rPr>
          <w:b/>
          <w:sz w:val="24"/>
          <w:szCs w:val="24"/>
        </w:rPr>
        <w:t>Чого вам не вистачає тут?</w:t>
      </w:r>
    </w:p>
    <w:p w:rsidR="004D6E60" w:rsidRPr="0026683C" w:rsidRDefault="004D6E60">
      <w:pPr>
        <w:spacing w:line="360" w:lineRule="auto"/>
        <w:ind w:left="720"/>
        <w:rPr>
          <w:b/>
          <w:sz w:val="24"/>
          <w:szCs w:val="24"/>
        </w:rPr>
      </w:pPr>
    </w:p>
    <w:p w:rsidR="004D6E60" w:rsidRPr="0026683C" w:rsidRDefault="004D6E60">
      <w:pPr>
        <w:spacing w:line="360" w:lineRule="auto"/>
        <w:ind w:left="720"/>
        <w:rPr>
          <w:b/>
          <w:sz w:val="24"/>
          <w:szCs w:val="24"/>
        </w:rPr>
      </w:pPr>
    </w:p>
    <w:p w:rsidR="004D6E60" w:rsidRPr="0026683C" w:rsidRDefault="004D6E60">
      <w:pPr>
        <w:spacing w:line="360" w:lineRule="auto"/>
        <w:ind w:left="720"/>
        <w:rPr>
          <w:b/>
          <w:sz w:val="24"/>
          <w:szCs w:val="24"/>
        </w:rPr>
      </w:pPr>
    </w:p>
    <w:p w:rsidR="004B1458" w:rsidRPr="0026683C" w:rsidRDefault="004B1458">
      <w:pPr>
        <w:spacing w:line="360" w:lineRule="auto"/>
        <w:ind w:left="720"/>
        <w:rPr>
          <w:b/>
          <w:sz w:val="24"/>
          <w:szCs w:val="24"/>
        </w:rPr>
      </w:pPr>
    </w:p>
    <w:p w:rsidR="004B1458" w:rsidRPr="0026683C" w:rsidRDefault="004B1458">
      <w:pPr>
        <w:spacing w:line="360" w:lineRule="auto"/>
        <w:ind w:left="720"/>
        <w:rPr>
          <w:b/>
          <w:sz w:val="24"/>
          <w:szCs w:val="24"/>
        </w:rPr>
      </w:pPr>
    </w:p>
    <w:p w:rsidR="004D6E60" w:rsidRPr="0026683C" w:rsidRDefault="00650DE6">
      <w:pPr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r w:rsidRPr="0026683C">
        <w:rPr>
          <w:b/>
          <w:sz w:val="24"/>
          <w:szCs w:val="24"/>
        </w:rPr>
        <w:t>З якими бар’єрами ви стикаєтес</w:t>
      </w:r>
      <w:r w:rsidR="009F3B20" w:rsidRPr="0026683C">
        <w:rPr>
          <w:b/>
          <w:sz w:val="24"/>
          <w:szCs w:val="24"/>
        </w:rPr>
        <w:t>я</w:t>
      </w:r>
      <w:r w:rsidRPr="0026683C">
        <w:rPr>
          <w:b/>
          <w:sz w:val="24"/>
          <w:szCs w:val="24"/>
        </w:rPr>
        <w:t xml:space="preserve"> тут?</w:t>
      </w:r>
    </w:p>
    <w:p w:rsidR="004D6E60" w:rsidRPr="0026683C" w:rsidRDefault="004D6E60">
      <w:pPr>
        <w:spacing w:line="360" w:lineRule="auto"/>
        <w:rPr>
          <w:b/>
          <w:sz w:val="24"/>
          <w:szCs w:val="24"/>
        </w:rPr>
      </w:pPr>
    </w:p>
    <w:p w:rsidR="004D6E60" w:rsidRPr="0026683C" w:rsidRDefault="004D6E60">
      <w:pPr>
        <w:spacing w:line="360" w:lineRule="auto"/>
        <w:rPr>
          <w:b/>
          <w:sz w:val="24"/>
          <w:szCs w:val="24"/>
        </w:rPr>
      </w:pPr>
    </w:p>
    <w:p w:rsidR="004B1458" w:rsidRPr="0026683C" w:rsidRDefault="004B1458">
      <w:pPr>
        <w:spacing w:line="360" w:lineRule="auto"/>
        <w:rPr>
          <w:b/>
          <w:sz w:val="24"/>
          <w:szCs w:val="24"/>
        </w:rPr>
      </w:pPr>
    </w:p>
    <w:p w:rsidR="004D6E60" w:rsidRPr="0026683C" w:rsidRDefault="004D6E60">
      <w:pPr>
        <w:spacing w:line="360" w:lineRule="auto"/>
        <w:rPr>
          <w:b/>
          <w:sz w:val="24"/>
          <w:szCs w:val="24"/>
        </w:rPr>
      </w:pPr>
    </w:p>
    <w:p w:rsidR="004D6E60" w:rsidRPr="0026683C" w:rsidRDefault="004D6E60">
      <w:pPr>
        <w:spacing w:line="360" w:lineRule="auto"/>
        <w:rPr>
          <w:b/>
          <w:sz w:val="24"/>
          <w:szCs w:val="24"/>
        </w:rPr>
      </w:pPr>
    </w:p>
    <w:p w:rsidR="004D6E60" w:rsidRPr="0026683C" w:rsidRDefault="004B1458">
      <w:pPr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r w:rsidRPr="0026683C">
        <w:rPr>
          <w:b/>
          <w:sz w:val="24"/>
          <w:szCs w:val="24"/>
        </w:rPr>
        <w:t>Що</w:t>
      </w:r>
      <w:r w:rsidR="00650DE6" w:rsidRPr="0026683C">
        <w:rPr>
          <w:b/>
          <w:sz w:val="24"/>
          <w:szCs w:val="24"/>
        </w:rPr>
        <w:t xml:space="preserve"> ви додали </w:t>
      </w:r>
      <w:r w:rsidR="009F3B20" w:rsidRPr="0026683C">
        <w:rPr>
          <w:b/>
          <w:sz w:val="24"/>
          <w:szCs w:val="24"/>
        </w:rPr>
        <w:t xml:space="preserve">б </w:t>
      </w:r>
      <w:r w:rsidR="00650DE6" w:rsidRPr="0026683C">
        <w:rPr>
          <w:b/>
          <w:sz w:val="24"/>
          <w:szCs w:val="24"/>
        </w:rPr>
        <w:t>сюди?</w:t>
      </w:r>
    </w:p>
    <w:sectPr w:rsidR="004D6E60" w:rsidRPr="0026683C" w:rsidSect="00795C62">
      <w:headerReference w:type="default" r:id="rId75"/>
      <w:headerReference w:type="first" r:id="rId76"/>
      <w:pgSz w:w="16834" w:h="11909" w:orient="landscape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DC0" w:rsidRDefault="00EC6DC0">
      <w:pPr>
        <w:spacing w:line="240" w:lineRule="auto"/>
      </w:pPr>
      <w:r>
        <w:separator/>
      </w:r>
    </w:p>
  </w:endnote>
  <w:endnote w:type="continuationSeparator" w:id="0">
    <w:p w:rsidR="00EC6DC0" w:rsidRDefault="00EC6D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DC0" w:rsidRDefault="00EC6DC0">
      <w:pPr>
        <w:spacing w:line="240" w:lineRule="auto"/>
      </w:pPr>
      <w:r>
        <w:separator/>
      </w:r>
    </w:p>
  </w:footnote>
  <w:footnote w:type="continuationSeparator" w:id="0">
    <w:p w:rsidR="00EC6DC0" w:rsidRDefault="00EC6D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83C" w:rsidRDefault="00795C62">
    <w:pPr>
      <w:jc w:val="right"/>
    </w:pPr>
    <w:r>
      <w:fldChar w:fldCharType="begin"/>
    </w:r>
    <w:r w:rsidR="0026683C">
      <w:instrText>PAGE</w:instrText>
    </w:r>
    <w:r>
      <w:fldChar w:fldCharType="separate"/>
    </w:r>
    <w:r w:rsidR="00296C1B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83C" w:rsidRDefault="0026683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424857"/>
    <w:multiLevelType w:val="multilevel"/>
    <w:tmpl w:val="E3B062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E60"/>
    <w:rsid w:val="0001404E"/>
    <w:rsid w:val="000744D2"/>
    <w:rsid w:val="0009162D"/>
    <w:rsid w:val="000C630C"/>
    <w:rsid w:val="000D047A"/>
    <w:rsid w:val="000D1A0F"/>
    <w:rsid w:val="000F5050"/>
    <w:rsid w:val="0018123A"/>
    <w:rsid w:val="00184035"/>
    <w:rsid w:val="001A101B"/>
    <w:rsid w:val="001A42BC"/>
    <w:rsid w:val="001E5949"/>
    <w:rsid w:val="001F7476"/>
    <w:rsid w:val="002243CB"/>
    <w:rsid w:val="0024781F"/>
    <w:rsid w:val="00253A05"/>
    <w:rsid w:val="0026683C"/>
    <w:rsid w:val="00286E72"/>
    <w:rsid w:val="00296C1B"/>
    <w:rsid w:val="002B03BE"/>
    <w:rsid w:val="0033577E"/>
    <w:rsid w:val="003651D7"/>
    <w:rsid w:val="00367D21"/>
    <w:rsid w:val="003A63BA"/>
    <w:rsid w:val="004518BC"/>
    <w:rsid w:val="004B1458"/>
    <w:rsid w:val="004C5C72"/>
    <w:rsid w:val="004D6E60"/>
    <w:rsid w:val="00502D23"/>
    <w:rsid w:val="00551FB0"/>
    <w:rsid w:val="005D1CBE"/>
    <w:rsid w:val="005E4C64"/>
    <w:rsid w:val="00650DE6"/>
    <w:rsid w:val="00655A72"/>
    <w:rsid w:val="00670EAA"/>
    <w:rsid w:val="006A1B13"/>
    <w:rsid w:val="006B1888"/>
    <w:rsid w:val="006D2DFE"/>
    <w:rsid w:val="006D5213"/>
    <w:rsid w:val="007134EB"/>
    <w:rsid w:val="007503D6"/>
    <w:rsid w:val="007647AC"/>
    <w:rsid w:val="007705D4"/>
    <w:rsid w:val="00795C62"/>
    <w:rsid w:val="007F0288"/>
    <w:rsid w:val="008225C8"/>
    <w:rsid w:val="00871654"/>
    <w:rsid w:val="00914CE9"/>
    <w:rsid w:val="009822A6"/>
    <w:rsid w:val="009D225C"/>
    <w:rsid w:val="009F3B20"/>
    <w:rsid w:val="00A54FC0"/>
    <w:rsid w:val="00A747E3"/>
    <w:rsid w:val="00AC03C9"/>
    <w:rsid w:val="00BA7F2E"/>
    <w:rsid w:val="00BC7135"/>
    <w:rsid w:val="00CA1664"/>
    <w:rsid w:val="00D22432"/>
    <w:rsid w:val="00DB32F0"/>
    <w:rsid w:val="00DC7C6B"/>
    <w:rsid w:val="00E1310F"/>
    <w:rsid w:val="00E32249"/>
    <w:rsid w:val="00EA2F8F"/>
    <w:rsid w:val="00EA4C56"/>
    <w:rsid w:val="00EC6DC0"/>
    <w:rsid w:val="00EF3A4D"/>
    <w:rsid w:val="00F0022F"/>
    <w:rsid w:val="00FE19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D9228"/>
  <w15:docId w15:val="{4013E65B-6BFF-494C-B7B7-AEA8676E7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-UA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95C62"/>
  </w:style>
  <w:style w:type="paragraph" w:styleId="1">
    <w:name w:val="heading 1"/>
    <w:basedOn w:val="a"/>
    <w:next w:val="a"/>
    <w:rsid w:val="00795C6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795C6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795C6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795C6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795C62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795C6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795C6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795C62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rsid w:val="00795C62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795C6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795C6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795C6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795C6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795C6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795C6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rsid w:val="00795C6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rsid w:val="00795C6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rsid w:val="00795C6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rsid w:val="00795C6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6B18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у виносці Знак"/>
    <w:basedOn w:val="a0"/>
    <w:link w:val="af"/>
    <w:uiPriority w:val="99"/>
    <w:semiHidden/>
    <w:rsid w:val="006B18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4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0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header" Target="header2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83</Pages>
  <Words>3328</Words>
  <Characters>18976</Characters>
  <Application>Microsoft Office Word</Application>
  <DocSecurity>0</DocSecurity>
  <Lines>158</Lines>
  <Paragraphs>44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22260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Skripka</dc:creator>
  <cp:lastModifiedBy>Шіошвілі Світлана Володимирівна</cp:lastModifiedBy>
  <cp:revision>3</cp:revision>
  <dcterms:created xsi:type="dcterms:W3CDTF">2023-04-20T08:05:00Z</dcterms:created>
  <dcterms:modified xsi:type="dcterms:W3CDTF">2023-04-20T08:39:00Z</dcterms:modified>
</cp:coreProperties>
</file>