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B6" w:rsidRPr="00D018A1" w:rsidRDefault="00E47BB6" w:rsidP="006141DE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E47BB6" w:rsidRPr="00D018A1" w:rsidRDefault="006D3DC5" w:rsidP="006141DE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="00E47BB6"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581A55" w:rsidRDefault="00E47BB6" w:rsidP="00C13112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C13112" w:rsidRPr="00C13112" w:rsidRDefault="006D3DC5" w:rsidP="00C13112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22.01.2018          </w:t>
      </w:r>
      <w:r w:rsidR="00C13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1-к         </w:t>
      </w:r>
      <w:r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7506A5" w:rsidRDefault="007506A5" w:rsidP="0075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41924" w:rsidRDefault="00841924" w:rsidP="0075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зайняття вакантної посади головного спеціаліста </w:t>
      </w:r>
      <w:r w:rsidR="00B76286"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відділу бухгалтерського обліку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звітності </w:t>
      </w:r>
      <w:r w:rsidR="00B76286"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Подільської районної в місті Києві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державної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6286"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  <w:r w:rsidR="00EA530C"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період відпустки для догляду за дитиною основного працівника</w:t>
      </w:r>
    </w:p>
    <w:p w:rsidR="00114116" w:rsidRPr="00DD2074" w:rsidRDefault="00114116" w:rsidP="00750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7A5563" w:rsidTr="004E35DC">
        <w:tc>
          <w:tcPr>
            <w:tcW w:w="10031" w:type="dxa"/>
            <w:gridSpan w:val="3"/>
          </w:tcPr>
          <w:p w:rsidR="007A5563" w:rsidRDefault="007A5563" w:rsidP="004E35DC">
            <w:pPr>
              <w:jc w:val="center"/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7A5563" w:rsidTr="004E35DC">
        <w:tc>
          <w:tcPr>
            <w:tcW w:w="3227" w:type="dxa"/>
            <w:gridSpan w:val="2"/>
          </w:tcPr>
          <w:p w:rsidR="007A5563" w:rsidRDefault="007A5563" w:rsidP="004E35DC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CA5620" w:rsidRDefault="00FC2B51" w:rsidP="00FC2B51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A5620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з</w:t>
            </w:r>
            <w:r w:rsidR="002368A7" w:rsidRPr="002368A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дійснює  облік  основних  засобів та матеріальних запасів,  контролює проведення розрахунків по енергоносіям;</w:t>
            </w:r>
          </w:p>
          <w:p w:rsidR="00CA5620" w:rsidRPr="002218F9" w:rsidRDefault="00CA5620" w:rsidP="00C10FCC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218F9" w:rsidRDefault="00FC2B51" w:rsidP="00FC2B5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A5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368A7"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документообіг стосовно фінансово-господарських операцій по товарно-матеріальним цінностям</w:t>
            </w:r>
            <w:r w:rsidR="002368A7" w:rsidRPr="002368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2218F9" w:rsidRPr="002218F9" w:rsidRDefault="002218F9" w:rsidP="00C10FCC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3"/>
                <w:sz w:val="10"/>
                <w:szCs w:val="10"/>
                <w:lang w:val="uk-UA"/>
              </w:rPr>
            </w:pPr>
          </w:p>
          <w:p w:rsidR="002218F9" w:rsidRDefault="00FC2B51" w:rsidP="00FC2B5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- </w:t>
            </w:r>
            <w:r w:rsidR="002218F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б</w:t>
            </w:r>
            <w:r w:rsidR="002368A7" w:rsidRPr="002368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ере участь у проведенні інвентаризації товарно-матеріальних цінностей, основних фондів</w:t>
            </w:r>
            <w:r w:rsidR="002368A7" w:rsidRPr="002368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;</w:t>
            </w:r>
          </w:p>
          <w:p w:rsidR="002218F9" w:rsidRPr="002218F9" w:rsidRDefault="002218F9" w:rsidP="00C10FCC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1"/>
                <w:sz w:val="10"/>
                <w:szCs w:val="10"/>
                <w:lang w:val="uk-UA"/>
              </w:rPr>
            </w:pPr>
          </w:p>
          <w:p w:rsidR="002218F9" w:rsidRDefault="00FC2B51" w:rsidP="00FC2B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368A7"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розрахунками  стосовно оренди приміщень , відшкодуванням комунальних послуг, відслідковує  надходження всіх необхідних для цього документів;</w:t>
            </w:r>
          </w:p>
          <w:p w:rsidR="002218F9" w:rsidRPr="002218F9" w:rsidRDefault="002218F9" w:rsidP="00C10FCC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218F9" w:rsidRDefault="00FC2B51" w:rsidP="00FC2B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368A7"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</w:t>
            </w:r>
            <w:r w:rsidR="00753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2368A7"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облік документів  в системі електронного документообігу «АСКОД»;</w:t>
            </w:r>
          </w:p>
          <w:p w:rsidR="002218F9" w:rsidRPr="002218F9" w:rsidRDefault="002218F9" w:rsidP="00C10FCC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218F9" w:rsidRDefault="00FC2B51" w:rsidP="00FC2B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21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2368A7"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та подає звітність до Департаменту комунальної власності КМДА та органів державної статистики»;</w:t>
            </w:r>
          </w:p>
          <w:p w:rsidR="002218F9" w:rsidRPr="002218F9" w:rsidRDefault="002218F9" w:rsidP="00C10FCC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368A7" w:rsidRPr="002368A7" w:rsidRDefault="00FC2B51" w:rsidP="00FC2B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4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368A7"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інформацію до Департаменту внутрішнього фінансового контролю та аудиту КМДА відповідно до покладених на відділ завдань та функцій;</w:t>
            </w:r>
          </w:p>
          <w:p w:rsidR="007A5563" w:rsidRPr="002218F9" w:rsidRDefault="007A5563" w:rsidP="00C10FCC">
            <w:pPr>
              <w:ind w:firstLine="175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307057" w:rsidRPr="002E0D8B" w:rsidRDefault="00FC2B51" w:rsidP="002E0D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5563"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виконує інші доручення керівництва .</w:t>
            </w:r>
          </w:p>
        </w:tc>
      </w:tr>
      <w:tr w:rsidR="007A5563" w:rsidRPr="006D3DC5" w:rsidTr="004E35DC">
        <w:tc>
          <w:tcPr>
            <w:tcW w:w="3227" w:type="dxa"/>
            <w:gridSpan w:val="2"/>
          </w:tcPr>
          <w:p w:rsidR="007A5563" w:rsidRPr="00136893" w:rsidRDefault="007A5563" w:rsidP="004E35DC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5563" w:rsidRPr="002368A7" w:rsidRDefault="007A5563" w:rsidP="004E35D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368A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7A5563" w:rsidRPr="007E75E1" w:rsidRDefault="007A5563" w:rsidP="004E3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A5563" w:rsidRPr="002368A7" w:rsidRDefault="007A5563" w:rsidP="004E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7A5563" w:rsidTr="004E35DC">
        <w:tc>
          <w:tcPr>
            <w:tcW w:w="3227" w:type="dxa"/>
            <w:gridSpan w:val="2"/>
          </w:tcPr>
          <w:p w:rsidR="007A5563" w:rsidRPr="00136893" w:rsidRDefault="007A5563" w:rsidP="004E35DC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307057" w:rsidRPr="007E75E1" w:rsidRDefault="00371073" w:rsidP="00750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службовця).</w:t>
            </w:r>
            <w:r w:rsidR="0075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</w:t>
            </w:r>
            <w:r w:rsidR="007A5563"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CB51BA" w:rsidTr="004E35DC">
        <w:tc>
          <w:tcPr>
            <w:tcW w:w="3227" w:type="dxa"/>
            <w:gridSpan w:val="2"/>
          </w:tcPr>
          <w:p w:rsidR="00CB51BA" w:rsidRPr="0018327D" w:rsidRDefault="00CB51BA" w:rsidP="004E3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CB51BA" w:rsidRPr="00136893" w:rsidRDefault="00CB51BA" w:rsidP="004E35DC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1) копія паспорта громадянина України;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CB5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CB5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51BA" w:rsidRPr="00CB51BA" w:rsidRDefault="00CB51BA" w:rsidP="00830F5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CB51BA" w:rsidRPr="00CB51BA" w:rsidRDefault="00CB51BA" w:rsidP="00633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6332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1</w:t>
            </w:r>
            <w:r w:rsid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</w:t>
            </w:r>
            <w:r w:rsid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ютого</w:t>
            </w:r>
            <w:r w:rsidRP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63322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CB51BA" w:rsidRPr="006D3DC5" w:rsidTr="004E35DC">
        <w:tc>
          <w:tcPr>
            <w:tcW w:w="3227" w:type="dxa"/>
            <w:gridSpan w:val="2"/>
          </w:tcPr>
          <w:p w:rsidR="00CB51BA" w:rsidRPr="0018327D" w:rsidRDefault="00CB51BA" w:rsidP="004E3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  <w:p w:rsidR="00CB51BA" w:rsidRPr="00136893" w:rsidRDefault="00CB51BA" w:rsidP="004E35DC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633225" w:rsidRPr="009C38C0" w:rsidRDefault="00CB51BA" w:rsidP="00633225">
            <w:pPr>
              <w:rPr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B51B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="00633225" w:rsidRPr="009C38C0">
              <w:rPr>
                <w:sz w:val="24"/>
                <w:szCs w:val="24"/>
                <w:lang w:val="uk-UA" w:eastAsia="ru-RU"/>
              </w:rPr>
              <w:t xml:space="preserve">з </w:t>
            </w:r>
            <w:r w:rsidR="00633225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14.02.2018 р.</w:t>
            </w:r>
            <w:r w:rsidR="00633225" w:rsidRPr="009C38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33225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 16.02.2018 р. </w:t>
            </w:r>
            <w:r w:rsidR="00633225" w:rsidRPr="006332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початок о 10-00 год.</w:t>
            </w:r>
          </w:p>
          <w:p w:rsidR="00CB51BA" w:rsidRPr="00CB51BA" w:rsidRDefault="00CB51BA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CB51B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CB51BA" w:rsidTr="004E35DC">
        <w:tc>
          <w:tcPr>
            <w:tcW w:w="3227" w:type="dxa"/>
            <w:gridSpan w:val="2"/>
          </w:tcPr>
          <w:p w:rsidR="00CB51BA" w:rsidRDefault="00CB51BA" w:rsidP="004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506A5" w:rsidRPr="007C7E4E" w:rsidRDefault="007506A5" w:rsidP="004E35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</w:tcPr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CB51BA" w:rsidRPr="00CB51BA" w:rsidRDefault="00CB51BA" w:rsidP="00830F56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7A5563" w:rsidTr="004E35DC">
        <w:tc>
          <w:tcPr>
            <w:tcW w:w="10031" w:type="dxa"/>
            <w:gridSpan w:val="3"/>
          </w:tcPr>
          <w:p w:rsidR="007A5563" w:rsidRDefault="007A5563" w:rsidP="004E35DC">
            <w:pPr>
              <w:jc w:val="center"/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7A5563" w:rsidTr="004E35DC">
        <w:tc>
          <w:tcPr>
            <w:tcW w:w="675" w:type="dxa"/>
          </w:tcPr>
          <w:p w:rsidR="007A5563" w:rsidRPr="00C67A31" w:rsidRDefault="007A5563" w:rsidP="004E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7A5563" w:rsidRPr="0018327D" w:rsidRDefault="007A5563" w:rsidP="004E3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5563" w:rsidRPr="0018327D" w:rsidRDefault="007A5563" w:rsidP="00E437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ступеню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бакалавра або молодшого бакалавра </w:t>
            </w:r>
            <w:r w:rsidR="00E43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відповідного професійного спрямування.</w:t>
            </w:r>
          </w:p>
        </w:tc>
      </w:tr>
      <w:tr w:rsidR="007A5563" w:rsidTr="004E35DC">
        <w:tc>
          <w:tcPr>
            <w:tcW w:w="675" w:type="dxa"/>
          </w:tcPr>
          <w:p w:rsidR="007A5563" w:rsidRPr="00C67A31" w:rsidRDefault="007A5563" w:rsidP="004E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7A5563" w:rsidRPr="0018327D" w:rsidRDefault="007A5563" w:rsidP="004E3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5563" w:rsidRPr="0018327D" w:rsidRDefault="007A5563" w:rsidP="004E3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7A5563" w:rsidTr="004E35DC">
        <w:tc>
          <w:tcPr>
            <w:tcW w:w="675" w:type="dxa"/>
          </w:tcPr>
          <w:p w:rsidR="007A5563" w:rsidRPr="00C67A31" w:rsidRDefault="007A5563" w:rsidP="004E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7A5563" w:rsidRPr="0018327D" w:rsidRDefault="007A5563" w:rsidP="004E35DC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державною 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804" w:type="dxa"/>
          </w:tcPr>
          <w:p w:rsidR="007A5563" w:rsidRPr="0018327D" w:rsidRDefault="007A5563" w:rsidP="004E3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7A5563" w:rsidTr="004E35DC">
        <w:tc>
          <w:tcPr>
            <w:tcW w:w="10031" w:type="dxa"/>
            <w:gridSpan w:val="3"/>
          </w:tcPr>
          <w:p w:rsidR="007A5563" w:rsidRDefault="007A5563" w:rsidP="004E35DC">
            <w:pPr>
              <w:jc w:val="center"/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7A5563" w:rsidTr="004E35DC">
        <w:tc>
          <w:tcPr>
            <w:tcW w:w="3227" w:type="dxa"/>
            <w:gridSpan w:val="2"/>
          </w:tcPr>
          <w:p w:rsidR="007A5563" w:rsidRPr="0018327D" w:rsidRDefault="007A5563" w:rsidP="004E3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5563" w:rsidRPr="0018327D" w:rsidRDefault="007A5563" w:rsidP="004E3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C7E4E" w:rsidRPr="006D3DC5" w:rsidTr="004E35DC">
        <w:tc>
          <w:tcPr>
            <w:tcW w:w="675" w:type="dxa"/>
          </w:tcPr>
          <w:p w:rsidR="007C7E4E" w:rsidRPr="00D12A33" w:rsidRDefault="007C7E4E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7C7E4E" w:rsidRPr="001C63C2" w:rsidRDefault="007C7E4E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7C7E4E" w:rsidRPr="007C7E4E" w:rsidRDefault="007C7E4E" w:rsidP="00C00E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орієнтація на досягнення кінцевих результатів.</w:t>
            </w:r>
          </w:p>
        </w:tc>
      </w:tr>
      <w:tr w:rsidR="007C7E4E" w:rsidTr="004E35DC">
        <w:tc>
          <w:tcPr>
            <w:tcW w:w="675" w:type="dxa"/>
          </w:tcPr>
          <w:p w:rsidR="007C7E4E" w:rsidRPr="00D12A33" w:rsidRDefault="007C7E4E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7C7E4E" w:rsidRPr="001C63C2" w:rsidRDefault="007C7E4E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7C7E4E" w:rsidRPr="00940C0D" w:rsidRDefault="007C7E4E" w:rsidP="00C00E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вміння працювати в команді;                                                                              - вміння ефективної координації з іншими.</w:t>
            </w:r>
          </w:p>
        </w:tc>
      </w:tr>
      <w:tr w:rsidR="00D12A33" w:rsidTr="004E35DC">
        <w:tc>
          <w:tcPr>
            <w:tcW w:w="675" w:type="dxa"/>
          </w:tcPr>
          <w:p w:rsidR="00D12A33" w:rsidRPr="00D12A33" w:rsidRDefault="00D12A33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D12A33" w:rsidRPr="001C63C2" w:rsidRDefault="00D12A33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D12A33" w:rsidRPr="001C63C2" w:rsidRDefault="00D12A33" w:rsidP="00830F56">
            <w:pPr>
              <w:pStyle w:val="a5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C63C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D12A33" w:rsidTr="004E35DC">
        <w:tc>
          <w:tcPr>
            <w:tcW w:w="675" w:type="dxa"/>
          </w:tcPr>
          <w:p w:rsidR="00D12A33" w:rsidRPr="00D12A33" w:rsidRDefault="00D12A33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D12A33" w:rsidRPr="001C63C2" w:rsidRDefault="00D12A33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D12A33" w:rsidRPr="001C63C2" w:rsidRDefault="00D12A33" w:rsidP="00830F56">
            <w:pPr>
              <w:pStyle w:val="a5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C63C2">
              <w:rPr>
                <w:rFonts w:ascii="Times New Roman" w:hAnsi="Times New Roman"/>
                <w:sz w:val="24"/>
                <w:szCs w:val="24"/>
              </w:rPr>
              <w:t>Знання програм Microsoft Office (Word, Excel). Вміння використовувати комп’ютерне обладнання та програмне забезпечення, офісну техніку.</w:t>
            </w:r>
            <w:r w:rsidRPr="001C6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Навички роботи з інформаційно-пошуковими системами в мережі Інтернет.</w:t>
            </w:r>
          </w:p>
        </w:tc>
      </w:tr>
      <w:tr w:rsidR="00D12A33" w:rsidTr="004E35DC">
        <w:tc>
          <w:tcPr>
            <w:tcW w:w="675" w:type="dxa"/>
          </w:tcPr>
          <w:p w:rsidR="00D12A33" w:rsidRPr="00D12A33" w:rsidRDefault="00D12A33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552" w:type="dxa"/>
          </w:tcPr>
          <w:p w:rsidR="00D12A33" w:rsidRPr="001C63C2" w:rsidRDefault="00D12A33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E71FCC" w:rsidRPr="001C63C2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комунікабельність;</w:t>
            </w:r>
          </w:p>
          <w:p w:rsidR="00E71FCC" w:rsidRPr="001C63C2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відповідальність;</w:t>
            </w:r>
          </w:p>
          <w:p w:rsidR="00E71FCC" w:rsidRPr="001C63C2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аналітичні здібності;</w:t>
            </w:r>
          </w:p>
          <w:p w:rsidR="00E71FCC" w:rsidRPr="001C63C2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порядність;</w:t>
            </w:r>
          </w:p>
          <w:p w:rsidR="00E71FCC" w:rsidRPr="001C63C2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системність і самостійність в роботі;</w:t>
            </w:r>
          </w:p>
          <w:p w:rsidR="00E71FCC" w:rsidRPr="001C63C2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уважність до деталей;</w:t>
            </w:r>
          </w:p>
          <w:p w:rsidR="00E71FCC" w:rsidRPr="001C63C2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наполегливість;</w:t>
            </w:r>
          </w:p>
          <w:p w:rsidR="00E71FCC" w:rsidRPr="001C63C2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дисциплінованість та ініціативність;</w:t>
            </w:r>
          </w:p>
          <w:p w:rsidR="00E71FCC" w:rsidRPr="001C63C2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орієнтація на саморозвиток;</w:t>
            </w:r>
          </w:p>
          <w:p w:rsidR="00E71FCC" w:rsidRPr="00357C20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57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орієнтація на обслуговування;</w:t>
            </w:r>
          </w:p>
          <w:p w:rsidR="00D12A33" w:rsidRPr="00E71FCC" w:rsidRDefault="00E71FCC" w:rsidP="00E71FCC">
            <w:pPr>
              <w:numPr>
                <w:ilvl w:val="0"/>
                <w:numId w:val="1"/>
              </w:numPr>
              <w:spacing w:line="276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57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працювати</w:t>
            </w:r>
            <w:r>
              <w:rPr>
                <w:lang w:val="uk-UA"/>
              </w:rPr>
              <w:t>.</w:t>
            </w:r>
          </w:p>
        </w:tc>
      </w:tr>
      <w:tr w:rsidR="004E4A64" w:rsidTr="004E35DC">
        <w:tc>
          <w:tcPr>
            <w:tcW w:w="10031" w:type="dxa"/>
            <w:gridSpan w:val="3"/>
          </w:tcPr>
          <w:p w:rsidR="004E4A64" w:rsidRDefault="004E4A64" w:rsidP="004E35DC">
            <w:pPr>
              <w:jc w:val="center"/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4E4A64" w:rsidTr="004E35DC">
        <w:tc>
          <w:tcPr>
            <w:tcW w:w="3227" w:type="dxa"/>
            <w:gridSpan w:val="2"/>
          </w:tcPr>
          <w:p w:rsidR="004E4A64" w:rsidRPr="0018327D" w:rsidRDefault="004E4A64" w:rsidP="004E3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4E4A64" w:rsidRPr="0018327D" w:rsidRDefault="004E4A64" w:rsidP="004E3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E4A64" w:rsidRPr="00CB51BA" w:rsidTr="004E35DC">
        <w:tc>
          <w:tcPr>
            <w:tcW w:w="675" w:type="dxa"/>
          </w:tcPr>
          <w:p w:rsidR="004E4A64" w:rsidRPr="0018327D" w:rsidRDefault="004E4A64" w:rsidP="004E3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4E4A64" w:rsidRPr="0018327D" w:rsidRDefault="004E4A64" w:rsidP="004E3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4E4A64" w:rsidRPr="00907E8D" w:rsidRDefault="004E4A64" w:rsidP="004E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4E4A64" w:rsidRDefault="004E4A64" w:rsidP="004E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4E4A64" w:rsidRPr="00907E8D" w:rsidRDefault="004E4A64" w:rsidP="004E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4E4A64" w:rsidRPr="00455B19" w:rsidRDefault="004E4A64" w:rsidP="007E75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E4A64" w:rsidTr="004E35DC">
        <w:tc>
          <w:tcPr>
            <w:tcW w:w="675" w:type="dxa"/>
          </w:tcPr>
          <w:p w:rsidR="004E4A64" w:rsidRPr="0018327D" w:rsidRDefault="004E4A64" w:rsidP="004E3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4E4A64" w:rsidRPr="00D75664" w:rsidRDefault="004E4A64" w:rsidP="004E3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AF1384" w:rsidRDefault="00AF1384" w:rsidP="00AF13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E4A64" w:rsidRPr="00AF13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 України «Про бухгалтерський облік та</w:t>
            </w:r>
            <w:r w:rsidR="004E4A64" w:rsidRPr="00AF1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фінансову звітність в Україні»</w:t>
            </w:r>
            <w:r w:rsidR="004E4A64" w:rsidRPr="00AF13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AF1384" w:rsidRDefault="00AF1384" w:rsidP="00AF13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E4A64"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Національне положення (стандарт) бухгалтерського обліку в державному секторі 121 «Основні засоби», національне положення (стандарт) бухгалтерського обліку в державному секторі 123 «Запаси», національне положення (стандарт) бухгалтерського обліку в державному секторі 126 «Оренда»;</w:t>
            </w:r>
          </w:p>
          <w:p w:rsidR="00AF1384" w:rsidRDefault="00AF1384" w:rsidP="00AF13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E3B0A"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нормативно-правових актів щодо ведення бухгалтерського обліку фінансово-господарської діяльності бюджетної установи та складення звітності, знання бюджетного законодавства, національних положень (стандартів) бухгалтерського обліку в державному секторі, а також інших нормативно-правових актів щодо</w:t>
            </w:r>
            <w:r w:rsidR="007E7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ведення бухгалтерського обліку</w:t>
            </w:r>
            <w:r w:rsidR="004E4A64"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AF1384" w:rsidRDefault="00AF1384" w:rsidP="00AF13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E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4A64"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рганізацію документообігу на дільницях бухгалтерського обліку;</w:t>
            </w:r>
          </w:p>
          <w:p w:rsidR="00AF1384" w:rsidRDefault="00AF1384" w:rsidP="00AF13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E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E4A64" w:rsidRPr="00455B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етоди економічного аналізу господарсько-фінансової діяльності;</w:t>
            </w:r>
          </w:p>
          <w:p w:rsidR="004E4A64" w:rsidRPr="00D204D4" w:rsidRDefault="00AF1384" w:rsidP="00AF1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E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E4A64" w:rsidRPr="00D204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равила ділового етикету</w:t>
            </w:r>
          </w:p>
        </w:tc>
      </w:tr>
    </w:tbl>
    <w:p w:rsidR="008E1AE5" w:rsidRPr="00841924" w:rsidRDefault="008E1AE5">
      <w:pPr>
        <w:rPr>
          <w:lang w:val="uk-UA"/>
        </w:rPr>
      </w:pPr>
    </w:p>
    <w:sectPr w:rsidR="008E1AE5" w:rsidRPr="00841924" w:rsidSect="00E71FCC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72EF4"/>
    <w:multiLevelType w:val="hybridMultilevel"/>
    <w:tmpl w:val="1FEA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1483"/>
    <w:multiLevelType w:val="hybridMultilevel"/>
    <w:tmpl w:val="3EF6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5227"/>
    <w:multiLevelType w:val="multilevel"/>
    <w:tmpl w:val="E91A332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24"/>
    <w:rsid w:val="00014D13"/>
    <w:rsid w:val="00035EA0"/>
    <w:rsid w:val="00067A60"/>
    <w:rsid w:val="00114116"/>
    <w:rsid w:val="0011616E"/>
    <w:rsid w:val="00143A22"/>
    <w:rsid w:val="001C63C2"/>
    <w:rsid w:val="002218F9"/>
    <w:rsid w:val="002257BF"/>
    <w:rsid w:val="002368A7"/>
    <w:rsid w:val="002E0D8B"/>
    <w:rsid w:val="00307057"/>
    <w:rsid w:val="00371073"/>
    <w:rsid w:val="0041770D"/>
    <w:rsid w:val="00455B19"/>
    <w:rsid w:val="004B222B"/>
    <w:rsid w:val="004E4A64"/>
    <w:rsid w:val="005374DE"/>
    <w:rsid w:val="00581A55"/>
    <w:rsid w:val="005C3C18"/>
    <w:rsid w:val="005E5186"/>
    <w:rsid w:val="006141DE"/>
    <w:rsid w:val="00633225"/>
    <w:rsid w:val="006523A3"/>
    <w:rsid w:val="006D3DC5"/>
    <w:rsid w:val="006E3B0A"/>
    <w:rsid w:val="007069C2"/>
    <w:rsid w:val="007506A5"/>
    <w:rsid w:val="00753580"/>
    <w:rsid w:val="00753A60"/>
    <w:rsid w:val="007A5563"/>
    <w:rsid w:val="007C7E4E"/>
    <w:rsid w:val="007E75E1"/>
    <w:rsid w:val="008418D5"/>
    <w:rsid w:val="00841924"/>
    <w:rsid w:val="008514C6"/>
    <w:rsid w:val="008E1AE5"/>
    <w:rsid w:val="00940C0D"/>
    <w:rsid w:val="00990E6E"/>
    <w:rsid w:val="00A430D2"/>
    <w:rsid w:val="00A46972"/>
    <w:rsid w:val="00A935FE"/>
    <w:rsid w:val="00AF1384"/>
    <w:rsid w:val="00B0165C"/>
    <w:rsid w:val="00B1568A"/>
    <w:rsid w:val="00B76286"/>
    <w:rsid w:val="00BA58A7"/>
    <w:rsid w:val="00BF2798"/>
    <w:rsid w:val="00C10FCC"/>
    <w:rsid w:val="00C13112"/>
    <w:rsid w:val="00C14F98"/>
    <w:rsid w:val="00C606E4"/>
    <w:rsid w:val="00CA5620"/>
    <w:rsid w:val="00CB51BA"/>
    <w:rsid w:val="00CD5146"/>
    <w:rsid w:val="00CF01A6"/>
    <w:rsid w:val="00D018A1"/>
    <w:rsid w:val="00D12A33"/>
    <w:rsid w:val="00D204D4"/>
    <w:rsid w:val="00D26C30"/>
    <w:rsid w:val="00DB53D4"/>
    <w:rsid w:val="00DD2074"/>
    <w:rsid w:val="00E41E09"/>
    <w:rsid w:val="00E4370D"/>
    <w:rsid w:val="00E47BB6"/>
    <w:rsid w:val="00E71FCC"/>
    <w:rsid w:val="00EA530C"/>
    <w:rsid w:val="00F37BA7"/>
    <w:rsid w:val="00F40BFE"/>
    <w:rsid w:val="00F629DC"/>
    <w:rsid w:val="00FC1F65"/>
    <w:rsid w:val="00FC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37BA7"/>
  </w:style>
  <w:style w:type="table" w:styleId="a3">
    <w:name w:val="Table Grid"/>
    <w:basedOn w:val="a1"/>
    <w:uiPriority w:val="59"/>
    <w:rsid w:val="007A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B19"/>
    <w:pPr>
      <w:ind w:left="720"/>
      <w:contextualSpacing/>
    </w:pPr>
  </w:style>
  <w:style w:type="paragraph" w:customStyle="1" w:styleId="a5">
    <w:name w:val="Нормальний текст"/>
    <w:basedOn w:val="a"/>
    <w:rsid w:val="00D12A3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59</cp:revision>
  <cp:lastPrinted>2017-10-12T12:49:00Z</cp:lastPrinted>
  <dcterms:created xsi:type="dcterms:W3CDTF">2017-10-09T13:32:00Z</dcterms:created>
  <dcterms:modified xsi:type="dcterms:W3CDTF">2018-01-22T12:05:00Z</dcterms:modified>
</cp:coreProperties>
</file>