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36D1">
        <w:rPr>
          <w:rFonts w:ascii="Courier New" w:eastAsia="Times New Roman" w:hAnsi="Courier New" w:cs="Courier New"/>
          <w:sz w:val="20"/>
          <w:szCs w:val="20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571500" cy="762000"/>
            <wp:effectExtent l="19050" t="0" r="0" b="0"/>
            <wp:docPr id="72" name="Рисунок 7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6D1">
        <w:rPr>
          <w:rFonts w:ascii="Courier New" w:eastAsia="Times New Roman" w:hAnsi="Courier New" w:cs="Courier New"/>
          <w:sz w:val="20"/>
          <w:szCs w:val="20"/>
        </w:rPr>
        <w:t>                             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o1"/>
      <w:bookmarkEnd w:id="0"/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З А К О Н   У К Р А Ї Н И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2"/>
      <w:bookmarkEnd w:id="1"/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Про об'єднання співвласників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багатоквартирного будинку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3"/>
      <w:bookmarkEnd w:id="2"/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( Відомості Верховної Ради України (ВВР), 2002, N 10, ст.78 ) </w:t>
      </w:r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o4"/>
      <w:bookmarkEnd w:id="3"/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{ Із змінами, внесеними згідно із Законами </w:t>
      </w:r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N 3053-IV ( </w:t>
      </w:r>
      <w:hyperlink r:id="rId6" w:tgtFrame="_blank" w:history="1">
        <w:r w:rsidRPr="00B536D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3053-15</w:t>
        </w:r>
      </w:hyperlink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03.11.2005, ВВР, 2006, N 4, ст.60 </w:t>
      </w:r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N 2555-VI ( </w:t>
      </w:r>
      <w:hyperlink r:id="rId7" w:tgtFrame="_blank" w:history="1">
        <w:r w:rsidRPr="00B536D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2555-17</w:t>
        </w:r>
      </w:hyperlink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23.09.2010, ВВР, 2011, N  6, ст.41 </w:t>
      </w:r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                         Кодексом</w:t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5"/>
      <w:bookmarkEnd w:id="4"/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N 2755-VI ( </w:t>
      </w:r>
      <w:hyperlink r:id="rId8" w:tgtFrame="_blank" w:history="1">
        <w:r w:rsidRPr="00B536D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2755-17</w:t>
        </w:r>
      </w:hyperlink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) від 02.12.2010, ВВР, 2011, N 13-14,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                     N 15-16, N 17, ст.112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              Законом</w:t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o6"/>
      <w:bookmarkEnd w:id="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N 5459-VI ( </w:t>
      </w:r>
      <w:hyperlink r:id="rId9" w:tgtFrame="_blank" w:history="1">
        <w:r w:rsidRPr="00B536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5459-17</w:t>
        </w:r>
      </w:hyperlink>
      <w:r w:rsidRPr="00B536D1">
        <w:rPr>
          <w:rFonts w:ascii="Courier New" w:eastAsia="Times New Roman" w:hAnsi="Courier New" w:cs="Courier New"/>
          <w:sz w:val="20"/>
          <w:szCs w:val="20"/>
        </w:rPr>
        <w:t xml:space="preserve"> ) від 16.10.2012, ВВР, 2013, N 48, ст.682 }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o7"/>
      <w:bookmarkEnd w:id="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Цей Закон визначає правові та організаційні засади створення,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функціонування,  реорганізації та ліквідації  об'єднань  власників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жилих  та  нежилих  приміщень  багатоквартирного будинку,  захисту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їхніх  прав  та  виконання  обов'язків  щодо  спільного  утримання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багатоквартирного будинку.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o8"/>
      <w:bookmarkEnd w:id="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1.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Визначення термінів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o9"/>
      <w:bookmarkEnd w:id="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Для цілей  цього  Закону  наведені нижче терміни вживаються 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такому значенні: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o10"/>
      <w:bookmarkEnd w:id="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асоціація власників  жилих  будинків  (далі  -  асоціація)  -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юридична  особа,  створена  для  представлення  спільних інтересів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об'єднань;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o11"/>
      <w:bookmarkEnd w:id="1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допоміжні приміщення багатоквартирного будинку -  приміщення,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призначені  для  забезпечення  експлуатації  будинку та побутового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обслуговування  мешканців  будинку  (сходові  клітини,  вестибюлі,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перехідні   шлюзи,  позаквартирні  коридори,  колясочні,  кладові,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сміттєкамери,  горища, підвали, шахти і машинні відділення ліфтів,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вентиляційні камери та інші технічні приміщення);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o12"/>
      <w:bookmarkEnd w:id="1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житловий комплекс  -  єдиний  комплекс  нерухомого майна,  що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утворений земельною ділянкою в установлених межах,  розміщеним  на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ній  жилим  багатоквартирним  будинком  або його частиною разом із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спорудами та інженерними мережами, які утворюють цілісний майновий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комплекс;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o13"/>
      <w:bookmarkEnd w:id="1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загальне майно   -  частина  допоміжних  приміщень  житлового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комплексу, що можуть використовуватися згідно з їх призначенням на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умовах,  визначених у статуті об'єднання (кладові,  гаражі, в тому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числі підземні, майстерні тощо);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o14"/>
      <w:bookmarkEnd w:id="1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конструктивні елементи багатоквартирного  будинку  -  частини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споруди,  які  забезпечують  її  цілісність  та необхідні технічні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умови  функціонування  (фундамент,  несучі   стіни,   міжповерхові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перекриття,  сходові  марші,  конструкції даху,  покрівля,  в'їзна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група тощо);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o15"/>
      <w:bookmarkEnd w:id="14"/>
      <w:r w:rsidRPr="00B536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нежиле приміщення - приміщення,  яке  належить  до  житлового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комплексу,  але  не відноситься до житлового фонду і є самостійним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об'єктом цивільно-правових відносин;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" w:name="o16"/>
      <w:bookmarkEnd w:id="1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неподільне майно - неподільна  частина  житлового  комплексу,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яка  складається  з  частини допоміжних приміщень,  конструктивних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елементів будинку,  технічного обладнання будинку, що забезпечують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належне функціонування жилого будинку;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" w:name="o17"/>
      <w:bookmarkEnd w:id="1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об'єднання співвласників  багатоквартирного  будинку  (далі -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об'єднання) - юридична особа,  створена  власниками  для  сприяння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використанню  їхнього  власного  майна та управління,  утримання 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використання неподільного та загального майна;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" w:name="o18"/>
      <w:bookmarkEnd w:id="1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прибудинкова територія - територія навколо  багатоквартирного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будинку,  визначена  актом  на  право  власності  чи  користування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земельною    ділянкою    і    призначена    для     обслуговування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багатоквартирного будинку;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" w:name="o19"/>
      <w:bookmarkEnd w:id="1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технічне обладнання  багатоквартирного  будинку  -  інженерні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комунікації та технічні пристрої,  які необхідні для  забезпечення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санітарно-гігієнічних   умов  та  безпечної  експлуатації  квартир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(загальні    будинкові    мережі     тепло-,     водо-,     газо-,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електропостачання,   бойлерні   та  елеваторні  вузли,  обладнання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протипожежної  безпеки,  вентиляційні   канали   та   канали   для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димовидалення,  обладнання ліфтів,  центральних розподільних щитів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електропостачання,   елеваторних   вузлів,   а   також    елементи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благоустрою території);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" w:name="o20"/>
      <w:bookmarkEnd w:id="1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уповноважена особа власника - фізична або юридична особа, яка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має  оформлене  у   встановленому   порядку   доручення   власника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представляти  його  інтереси  відповідно  до доручення та в межах,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визначених законом;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" w:name="o21"/>
      <w:bookmarkEnd w:id="2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управитель -  юридична   особа,   яка   здійснює   управління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неподільним  та загальним майном житлового комплексу за дорученням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власника (власників) майна і забезпечує його належну експлуатацію.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" w:name="o22"/>
      <w:bookmarkEnd w:id="2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2.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Відносини, що регулюються цим Законом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" w:name="o23"/>
      <w:bookmarkEnd w:id="2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Цей Закон регулює: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" w:name="o24"/>
      <w:bookmarkEnd w:id="2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порядок створення,  реєстрації,  реорганізації,  діяльності 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ліквідації об'єднань, асоціацій;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" w:name="o25"/>
      <w:bookmarkEnd w:id="2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відносини суб'єктів  права  власності  щодо  користування  та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розпорядження нерухомим майном у об'єднанні, асоціації;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" w:name="o26"/>
      <w:bookmarkEnd w:id="2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відносини між об'єднаннями та асоціаціями;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" w:name="o27"/>
      <w:bookmarkEnd w:id="2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відносини між об'єднаннями,  асоціаціями і органами державної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влади та органами місцевого самоврядування;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" w:name="o28"/>
      <w:bookmarkEnd w:id="2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відносини між об'єднаннями і господарюючими суб'єктами.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" w:name="o29"/>
      <w:bookmarkEnd w:id="2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3.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Законодавство про об'єднання і асоціації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" w:name="o30"/>
      <w:bookmarkEnd w:id="2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Діяльність об'єднань  і  асоціацій  регулюється  цим Законом,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Цивільним  ( </w:t>
      </w:r>
      <w:hyperlink r:id="rId10" w:tgtFrame="_blank" w:history="1">
        <w:r w:rsidRPr="00B536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435-15</w:t>
        </w:r>
      </w:hyperlink>
      <w:r w:rsidRPr="00B536D1">
        <w:rPr>
          <w:rFonts w:ascii="Courier New" w:eastAsia="Times New Roman" w:hAnsi="Courier New" w:cs="Courier New"/>
          <w:sz w:val="20"/>
          <w:szCs w:val="20"/>
        </w:rPr>
        <w:t xml:space="preserve"> ), Житловим ( </w:t>
      </w:r>
      <w:hyperlink r:id="rId11" w:tgtFrame="_blank" w:history="1">
        <w:r w:rsidRPr="00B536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5464-10</w:t>
        </w:r>
      </w:hyperlink>
      <w:r w:rsidRPr="00B536D1">
        <w:rPr>
          <w:rFonts w:ascii="Courier New" w:eastAsia="Times New Roman" w:hAnsi="Courier New" w:cs="Courier New"/>
          <w:sz w:val="20"/>
          <w:szCs w:val="20"/>
        </w:rPr>
        <w:t xml:space="preserve"> ) та Земельним кодексами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України   (  </w:t>
      </w:r>
      <w:hyperlink r:id="rId12" w:tgtFrame="_blank" w:history="1">
        <w:r w:rsidRPr="00B536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2768-14</w:t>
        </w:r>
      </w:hyperlink>
      <w:r w:rsidRPr="00B536D1">
        <w:rPr>
          <w:rFonts w:ascii="Courier New" w:eastAsia="Times New Roman" w:hAnsi="Courier New" w:cs="Courier New"/>
          <w:sz w:val="20"/>
          <w:szCs w:val="20"/>
        </w:rPr>
        <w:t xml:space="preserve">  ),  іншими  нормативно-правовими  актами  та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статутом об'єднання, асоціації.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" w:name="o31"/>
      <w:bookmarkEnd w:id="3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4.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Мета створення об'єднання та його статус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" w:name="o32"/>
      <w:bookmarkEnd w:id="31"/>
      <w:r w:rsidRPr="00B536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Об'єднання створюється для забезпечення і захисту  прав  його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членів  та  дотримання  їхніх  обов'язків,  належного утримання та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використання  неподільного  і   загального   майна,   забезпечення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своєчасного   надходження   коштів   для   сплати  всіх  платежів,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передбачених законодавством та статутними документами.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" w:name="o33"/>
      <w:bookmarkEnd w:id="3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Об'єднання створюється як організація для здійснення функцій,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визначених  законом.  Порядок  надходження  і  використання коштів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 визначається цим Законом та іншими законами України.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" w:name="o34"/>
      <w:bookmarkEnd w:id="3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 одному житловому комплексі може бути створене  тільки  одне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" w:name="o35"/>
      <w:bookmarkEnd w:id="3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Основна діяльність  об'єднання  полягає у здійсненні функцій,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що забезпечують реалізацію прав власників приміщень  на  володіння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та   користування   спільним  майном  членів  об'єднання,  належне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утримання будинку  та  прибудинкової  території,  сприяння  членам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   в   отриманні  житлово-комунальних  та  інших  послуг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належної якості за обгрунтованими цінами та виконання  ними  своїх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зобов'язань, пов'язаних з діяльністю об'єднання.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" w:name="o36"/>
      <w:bookmarkEnd w:id="3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Об'єднання може   здійснювати   господарську  діяльність  для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забезпечення власних потреб  безпосередньо  або  шляхом  укладення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договорів з фізичними чи юридичними особами.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" w:name="o37"/>
      <w:bookmarkEnd w:id="3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Об'єднання є юридичною особою,  яка створюється відповідно до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закону,  має печатку із  своїм  найменуванням  та  інші  необхідні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реквізити, а також розрахункові рахунки в установах банку.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" w:name="o38"/>
      <w:bookmarkEnd w:id="3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Об'єднання є  неприбутковою  організацією  і  не  має на меті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одержання прибутку для його розподілу між членами об'єднання.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8" w:name="o39"/>
      <w:bookmarkEnd w:id="3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Об'єднання відповідає  за  своїми  зобов'язаннями  коштами  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майном  об'єднання,  від  свого  імені набуває майнові і немайнові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права та обов'язки, виступає позивачем та відповідачем у суді.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9" w:name="o40"/>
      <w:bookmarkEnd w:id="3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Майно об'єднання утворюється з: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0" w:name="o41"/>
      <w:bookmarkEnd w:id="4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майна, переданого йому членами об'єднання у власність;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1" w:name="o42"/>
      <w:bookmarkEnd w:id="4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одержаних доходів;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2" w:name="o43"/>
      <w:bookmarkEnd w:id="4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іншого майна, набутого на підставах, не заборонених законом.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3" w:name="o44"/>
      <w:bookmarkEnd w:id="4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5.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Реорганізація житлово-будівельних кооперативів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               у об'єднання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4" w:name="o45"/>
      <w:bookmarkEnd w:id="4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Житлово-будівельні кооперативи  можуть  бути реорганізовані 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5" w:name="o46"/>
      <w:bookmarkEnd w:id="4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Реорганізація відбувається  за  рішенням  загальних   зборів.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   до   статуту  (положення)  кооперативу  збори  можуть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прийняти рішення про реорганізацію  кооперативу  в  об'єднання.  З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моменту   прийняття   цього  рішення  зазначені  збори  вважаються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установчими зборами об'єднання і далі  проводяться  відповідно  до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вимог цього Закону.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6" w:name="o47"/>
      <w:bookmarkEnd w:id="4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Участь в  установчих зборах беруть члени житлово-будівельного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кооперативу,  які повністю сплатили  вартість  жилих  приміщень  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належної  частки  у  вартості  нежилих приміщень та іншого майна 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виявили таке бажання.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7" w:name="o48"/>
      <w:bookmarkEnd w:id="4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 разі неповної оплати вартості жилих  приміщень  і  належної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частки  у  вартості  нежилих  приміщень  та  іншого майна окремими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  <w:r w:rsidRPr="00B536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членами житлово-будівельного кооперативу вони можуть брати  участь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у  зборах,  зазначених  у частинах другій і третій цієї статті,  з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метою вступу до об'єднання за згодою власника невиплаченої  частки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майна.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8" w:name="o49"/>
      <w:bookmarkEnd w:id="4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Створені відповідно  до  цієї  статті об'єднання звільняються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від сплати реєстраційного збору.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9" w:name="o50"/>
      <w:bookmarkEnd w:id="4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6.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Створення об'єднання. Скликання і проведення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               установчих зборів об'єднання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0" w:name="o51"/>
      <w:bookmarkEnd w:id="5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Об'єднання може  бути  створене  в  будинку  будь-якої  форми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власності з числа тих,  хто приватизував або придбав  квартиру,  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також  власника  будинку  або його уповноваженої особи,  власників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жилих приміщень, а також власників нежилих приміщень.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1" w:name="o52"/>
      <w:bookmarkEnd w:id="5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Для створення об'єднання скликаються установчі збори.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2" w:name="o53"/>
      <w:bookmarkEnd w:id="5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Скликання установчих зборів  здійснюється  власником  будинку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або  ініціативною  групою,  яка  складається  не  менш  як з трьох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власників квартир або нежилих приміщень.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3" w:name="o54"/>
      <w:bookmarkEnd w:id="5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Повідомлення про проведення установчих  зборів  направляється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власником  будинку або ініціативною групою не менше ніж за 14 днів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до дати проведення установчих зборів. Повідомлення направляється 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письмовій  формі  і  вручається  кожному власнику під розписку або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шляхом   поштового   відправлення   (рекомендованим   листом).   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повідомленні про проведення установчих зборів зазначається, з чиєї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ініціативи скликаються  збори,  місце  і  час  проведення,  проект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порядку денного.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4" w:name="o55"/>
      <w:bookmarkEnd w:id="5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Час і  місце  проведення  обираються  зручними  для більшості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можливих учасників зборів.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5" w:name="o56"/>
      <w:bookmarkEnd w:id="5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Установчі збори веде голова зборів, який обирається більшістю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голосів присутніх власників або їх уповноважених осіб.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6" w:name="o57"/>
      <w:bookmarkEnd w:id="5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 голосуванні беруть участь власники (їх уповноважені особи),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які присутні на установчих зборах.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7" w:name="o58"/>
      <w:bookmarkEnd w:id="5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Кожний власник на установчих зборах має один голос, незалежно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від  площі  та  кількості квартир або приміщень,  що перебувають 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його власності.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8" w:name="o59"/>
      <w:bookmarkEnd w:id="5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Рішення приймається шляхом  поіменного  голосування.  Рішення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оформлюється  особистим  підписом  кожного,  хто  проголосував,  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протоколі із зазначенням результату голосування ("за" чи "проти").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9" w:name="o60"/>
      <w:bookmarkEnd w:id="5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Рішення вважається прийнятим,  якщо за нього проголосувало не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менше двох третин присутніх осіб, які мають право голосу.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0" w:name="o61"/>
      <w:bookmarkEnd w:id="6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Установчі збори  правомочні,  якщо  на  них  присутні  більше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п'ятдесяти відсотків власників.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1" w:name="o62"/>
      <w:bookmarkEnd w:id="6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 разі відсутності кворуму  ініціатор  призначає  нову  дату,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місце і час проведення установчих зборів. Новопризначені установчі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збори можуть бути скликані не раніш як через 14 діб з дня  зборів,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що не відбулися.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2" w:name="o63"/>
      <w:bookmarkEnd w:id="6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Установчі збори  приймають рішення про створення об'єднання 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затверджують його статут.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3" w:name="o64"/>
      <w:bookmarkEnd w:id="6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Державна  реєстрація  об'єднання  (асоціації)  проводиться  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порядку,  встановленому законом для державної реєстрації юридичних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  <w:r w:rsidRPr="00B536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осіб.  Об'єднання  (асоціація)  вважається  утвореним  з  дня його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>державної реєстрації.</w:t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4" w:name="o65"/>
      <w:bookmarkEnd w:id="64"/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Частина  чотирнадцята  статті  6  в  редакції  Закону N 2555-VI </w:t>
      </w:r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13" w:tgtFrame="_blank" w:history="1">
        <w:r w:rsidRPr="00B536D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2555-17</w:t>
        </w:r>
      </w:hyperlink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23.09.2010 } </w:t>
      </w:r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" w:name="o66"/>
      <w:bookmarkEnd w:id="6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Державна  реєстрація змін до статуту об'єднання проводиться 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порядку,  встановленому законом для державної реєстрації юридичних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>осіб.</w:t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" w:name="o67"/>
      <w:bookmarkEnd w:id="66"/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Статтю  6  доповнено  частиною  п'ятнадцятою  згідно із Законом </w:t>
      </w:r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2555-VI ( </w:t>
      </w:r>
      <w:hyperlink r:id="rId14" w:tgtFrame="_blank" w:history="1">
        <w:r w:rsidRPr="00B536D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2555-17</w:t>
        </w:r>
      </w:hyperlink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23.09.2010 } </w:t>
      </w:r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" w:name="o68"/>
      <w:bookmarkEnd w:id="6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7.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Статут об'єднання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" w:name="o69"/>
      <w:bookmarkEnd w:id="6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Статут  об'єднання складається відповідно до Типового статуту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(  </w:t>
      </w:r>
      <w:hyperlink r:id="rId15" w:tgtFrame="_blank" w:history="1">
        <w:r w:rsidRPr="00B536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z1155-03</w:t>
        </w:r>
      </w:hyperlink>
      <w:r w:rsidRPr="00B536D1">
        <w:rPr>
          <w:rFonts w:ascii="Courier New" w:eastAsia="Times New Roman" w:hAnsi="Courier New" w:cs="Courier New"/>
          <w:sz w:val="20"/>
          <w:szCs w:val="20"/>
        </w:rPr>
        <w:t xml:space="preserve"> ), який затверджує центральний орган виконавчої влади,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що    забезпечує    формування    державної   політики   у   сфері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містобудування.  У статуті має бути визначено таке: { Абзац перший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частини  першої  статті  7 із змінами, внесеними згідно із Законом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N 5459-VI ( </w:t>
      </w:r>
      <w:hyperlink r:id="rId16" w:tgtFrame="_blank" w:history="1">
        <w:r w:rsidRPr="00B536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5459-17</w:t>
        </w:r>
      </w:hyperlink>
      <w:r w:rsidRPr="00B536D1">
        <w:rPr>
          <w:rFonts w:ascii="Courier New" w:eastAsia="Times New Roman" w:hAnsi="Courier New" w:cs="Courier New"/>
          <w:sz w:val="20"/>
          <w:szCs w:val="20"/>
        </w:rPr>
        <w:t xml:space="preserve"> ) від 16.10.2012 }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" w:name="o70"/>
      <w:bookmarkEnd w:id="6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назва і місцезнаходження об'єднання;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" w:name="o71"/>
      <w:bookmarkEnd w:id="7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мета створення, завдання та предмет діяльності об'єднання;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" w:name="o72"/>
      <w:bookmarkEnd w:id="7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перелік майна,  що перебуває у  спільній  сумісній  власності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(неподільного  майна),  права  та обов'язки членів об'єднання щодо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цього майна;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" w:name="o73"/>
      <w:bookmarkEnd w:id="7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перелік майна,  що перебуває у спільній  частковій  власності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(загального  майна),  права  та  обов'язки  членів об'єднання щодо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цього майна;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" w:name="o74"/>
      <w:bookmarkEnd w:id="7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статутні органи  об'єднання,  їхні  повноваження  та  порядок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формування;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" w:name="o75"/>
      <w:bookmarkEnd w:id="7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порядок скликання та проведення загальних зборів;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" w:name="o76"/>
      <w:bookmarkEnd w:id="7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періодичність проведення зборів;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" w:name="o77"/>
      <w:bookmarkEnd w:id="7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порядок голосування на зборах та прийняття рішень на них;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" w:name="o78"/>
      <w:bookmarkEnd w:id="7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перелік питань,  для  вирішення  яких  потрібна кваліфікована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більшість голосів;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" w:name="o79"/>
      <w:bookmarkEnd w:id="7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джерела фінансування,  порядок використання майна  та  коштів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" w:name="o80"/>
      <w:bookmarkEnd w:id="7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порядок прийняття кошторису, створення та використання фондів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об'єднання,  включаючи резервні,  а також порядок оплати  спільних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витрат;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" w:name="o81"/>
      <w:bookmarkEnd w:id="8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порядок та  умови  укладення  договорів  між  об'єднанням  та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кожним власником квартири, приміщення;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" w:name="o82"/>
      <w:bookmarkEnd w:id="8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перелік питань,    які    можуть     вирішуватися     зборами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представників;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" w:name="o83"/>
      <w:bookmarkEnd w:id="8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порядок прийняття у члени об'єднання та виключення з нього;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3" w:name="o84"/>
      <w:bookmarkEnd w:id="8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права і обов'язки членів об'єднання;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" w:name="o85"/>
      <w:bookmarkEnd w:id="8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відповідальність за  порушення  статуту  та  рішень статутних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органів;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" w:name="o86"/>
      <w:bookmarkEnd w:id="85"/>
      <w:r w:rsidRPr="00B536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порядок внесення змін до статуту;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" w:name="o87"/>
      <w:bookmarkEnd w:id="8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підстави та  порядок   ліквідації,   реорганізації   (злиття,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поділу) об'єднання і вирішення майнових питань, пов'язаних з цим.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" w:name="o88"/>
      <w:bookmarkEnd w:id="8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Статут може містити також інші положення,  що є істотними для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діяльності об'єднання.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" w:name="o89"/>
      <w:bookmarkEnd w:id="8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8.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Статут асоціації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" w:name="o90"/>
      <w:bookmarkEnd w:id="8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До складу асоціації можуть  входити  об'єднання  та  власники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садиб,  що  використовують  спільно внутрішньоквартальні інженерні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мережі (споруди).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0" w:name="o91"/>
      <w:bookmarkEnd w:id="9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Статут асоціації   визначає   відповідно   до   законодавства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України: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1" w:name="o92"/>
      <w:bookmarkEnd w:id="9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назву, місцезнаходження асоціації;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2" w:name="o93"/>
      <w:bookmarkEnd w:id="9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представництво від об'єднань;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3" w:name="o94"/>
      <w:bookmarkEnd w:id="9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права і обов'язки членів асоціації;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4" w:name="o95"/>
      <w:bookmarkEnd w:id="9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статутні органи асоціації,  їх склад та повноваження, порядок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утворення, діяльності та фінансування;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5" w:name="o96"/>
      <w:bookmarkEnd w:id="9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порядок внесення змін до статуту;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6" w:name="o97"/>
      <w:bookmarkEnd w:id="9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підстави та  порядок   ліквідації,   реорганізації   (злиття,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поділу) асоціації і вирішення майнових питань, пов'язаних з цим.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7" w:name="o98"/>
      <w:bookmarkEnd w:id="9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Статут може  містити  інші  положення,  що  є  важливими  для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діяльності асоціації.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8" w:name="o99"/>
      <w:bookmarkEnd w:id="9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9.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Членство в об'єднанні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9" w:name="o100"/>
      <w:bookmarkEnd w:id="9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Членом об'єднання може бути фізична чи юридична особа,  яка є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власником   квартири   (квартир)   або  приміщення  (приміщень)  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багатоквартирному будинку.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0" w:name="o101"/>
      <w:bookmarkEnd w:id="10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Членство в  об'єднанні  є  добровільним  і  може   набуватися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одночасно   з  створенням  об'єднання  при  проведенні  установчих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зборів,  а також  індивідуально,  на  основі  письмової  заяви,  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будь-який момент його існування.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1" w:name="o102"/>
      <w:bookmarkEnd w:id="10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Членство в  об'єднанні  розпочинається  на  підставі  поданої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письмової заяви власника за згодою об'єднання.  Порядок  прийняття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до об'єднання визначається статутом.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2" w:name="o103"/>
      <w:bookmarkEnd w:id="10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Членство в   об'єднанні   припиняється  на  підставі  поданої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письмової заяви власника приміщення або з інших підстав відповідно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до статуту об'єднання.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3" w:name="o104"/>
      <w:bookmarkEnd w:id="10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Власники приміщень,  розташованих  у  межах  одного житлового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комплексу,  які  не  є  членами  об'єднання,  можуть  укладати   з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об'єднанням угоди про співпрацю та дії у спільних інтересах.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4" w:name="o105"/>
      <w:bookmarkEnd w:id="10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10.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Статутні органи об'єднання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5" w:name="o106"/>
      <w:bookmarkEnd w:id="10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Органами управління  об'єднання є загальні збори його членів,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правління, ревізійна комісія об'єднання.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6" w:name="o107"/>
      <w:bookmarkEnd w:id="10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Вищим органом управління об'єднання є загальні збори.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7" w:name="o108"/>
      <w:bookmarkEnd w:id="107"/>
      <w:r w:rsidRPr="00B536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Загальні збори скликаються і проводяться  згідно  з  вимогами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статуту об'єднання.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8" w:name="o109"/>
      <w:bookmarkEnd w:id="10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Загальні збори   правомочні,  якщо  на  них  присутні  більше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половини членів об'єднання.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9" w:name="o110"/>
      <w:bookmarkEnd w:id="10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Рішення загальних зборів,  прийняте відповідно до статуту,  є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обов'язковим для всіх членів об'єднання.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0" w:name="o111"/>
      <w:bookmarkEnd w:id="11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Рішення загальних   зборів   оприлюднюється.  У  передбачених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статутом або рішенням загальних зборів  випадках  воно  може  бути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надане  членам  об'єднання  під  розписку  або  направлене  поштою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(рекомендованим листом).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1" w:name="o112"/>
      <w:bookmarkEnd w:id="11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Рішення загальних  зборів  може  бути  оскаржене  в  судовому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порядку.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2" w:name="o113"/>
      <w:bookmarkEnd w:id="11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До виключної  компетенції  загальних зборів членів об'єднання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відноситься: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3" w:name="o114"/>
      <w:bookmarkEnd w:id="11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затвердження статуту об'єднання, внесення змін до нього;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4" w:name="o115"/>
      <w:bookmarkEnd w:id="11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обрання членів правління об'єднання;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5" w:name="o116"/>
      <w:bookmarkEnd w:id="11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питання про використання об'єктів,  що перебувають у спільній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власності членів об'єднання;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6" w:name="o117"/>
      <w:bookmarkEnd w:id="11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затвердження кошторису, балансу об'єднання та річного звіту;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7" w:name="o118"/>
      <w:bookmarkEnd w:id="11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затвердження договорів   (угод),   укладених   на   суму,  що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перевищує визначену в статуті об'єднання;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8" w:name="o119"/>
      <w:bookmarkEnd w:id="11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визначення розмірів внесків та платежів членами об'єднання;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9" w:name="o120"/>
      <w:bookmarkEnd w:id="11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прийняття рішення про реконструкцію та ремонт будинку або про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зведення господарських споруд;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0" w:name="o121"/>
      <w:bookmarkEnd w:id="12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визначення розміру  матеріального та іншого заохочення членів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 і правління;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1" w:name="o122"/>
      <w:bookmarkEnd w:id="12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визначення обмежень   на    користування    об'єктами,    які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перебувають у спільній власності об'єднання;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2" w:name="o123"/>
      <w:bookmarkEnd w:id="12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прийняття рішень   про   передачу   в  оренду  об'єктів,  які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перебувають у спільній власності  членів  об'єднання,  фізичним  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юридичним особам;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3" w:name="o124"/>
      <w:bookmarkEnd w:id="12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затвердження угод  про  заснування  товариств  або  участі  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товариствах.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4" w:name="o125"/>
      <w:bookmarkEnd w:id="12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 рішенням загальних зборів можуть бути обрані  представники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від  об'єднання,  яким  зборами  надаються відповідні повноваження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щодо оперативного  вирішення  нагальних  питань  шляхом  скликання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зборів  представників.  Статутом визначаються порядок скликання та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голосування,  перелік  питань,  які  можуть  вирішуватися  зборами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представників.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5" w:name="o126"/>
      <w:bookmarkEnd w:id="12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Збори представників   не   можуть   вирішувати  питання,  які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стосуються  майнових  прав  членів  об'єднання,  погіршують  умови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використання майна або умови проживання.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6" w:name="o127"/>
      <w:bookmarkEnd w:id="12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Для керівництва  поточною  діяльністю  об'єднання  обирається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правління.  Правління  має  право  приймати   рішення   з   питань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  <w:r w:rsidRPr="00B536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діяльності об'єднання, визначених статутом.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7" w:name="o128"/>
      <w:bookmarkEnd w:id="12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Правління є   виконавчим   органом   об'єднання  і  підзвітне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загальним зборам.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8" w:name="o129"/>
      <w:bookmarkEnd w:id="12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Порядок обрання   та   відкликання   членів   правління,   їх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кількісний  склад  та  строки  обрання  встановлюються  загальними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зборами.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9" w:name="o130"/>
      <w:bookmarkEnd w:id="12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До компетенції правління відноситься: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0" w:name="o131"/>
      <w:bookmarkEnd w:id="13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підготовка кошторису, балансу об'єднання та річного звіту;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1" w:name="o132"/>
      <w:bookmarkEnd w:id="13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здійснення контролю за своєчасною сплатою членами  об'єднання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внесків і платежів та вжиття заходів щодо стягнення заборгованості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згідно з законодавством;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2" w:name="o133"/>
      <w:bookmarkEnd w:id="13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розпорядження коштами об'єднання відповідно до  затвердженого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загальними зборами об'єднання кошторису;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3" w:name="o134"/>
      <w:bookmarkEnd w:id="13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укладення договорів    з   суб'єктами   підприємництва,   які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виконують роботи,  надають послуги,  та здійснення контролю за  їх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виконанням;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4" w:name="o135"/>
      <w:bookmarkEnd w:id="13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ведення діловодства,  бухгалтерського обліку та звітності про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діяльність об'єднання;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5" w:name="o136"/>
      <w:bookmarkEnd w:id="13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скликання та організація проведення загальних  зборів  членів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 або зборів представників.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6" w:name="o137"/>
      <w:bookmarkEnd w:id="13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Для здійснення контролю за фінансово-господарською діяльністю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правління об'єднання на загальних зборах обирається з числа членів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 ревізійна комісія (ревізор) або приймається рішення про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залучення аудитора.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7" w:name="o138"/>
      <w:bookmarkEnd w:id="13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Порядок діяльності ревізійної комісії та її кількісний  склад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затверджуються загальними зборами.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8" w:name="o139"/>
      <w:bookmarkEnd w:id="13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11.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Утримання житлового комплексу на балансі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9" w:name="o140"/>
      <w:bookmarkEnd w:id="13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Об'єднання після набуття статусу юридичної особи може: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0" w:name="o141"/>
      <w:bookmarkEnd w:id="14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прийняти на власний баланс весь житловий комплекс;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1" w:name="o142"/>
      <w:bookmarkEnd w:id="14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 договором    з    попереднім   власником   залишити   його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балансоутримувачем усього житлового комплексу або його частини;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2" w:name="o143"/>
      <w:bookmarkEnd w:id="14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укласти договір з будь-якою  юридичною  особою,  статут  якої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передбачає можливість здійснення такої діяльності, про передачу їй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на баланс усього житлового комплексу або його частини.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3" w:name="o144"/>
      <w:bookmarkEnd w:id="14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Рішення про прийняття на баланс основних  фондів  приймається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  до  цього  Закону,  інших нормативно-правових актів та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статуту об'єднання.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4" w:name="o145"/>
      <w:bookmarkEnd w:id="14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Балансоутримувач забезпечує управління житловим комплексом.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5" w:name="o146"/>
      <w:bookmarkEnd w:id="14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 разі  якщо  у  новозбудованому  будинку  власники  квартир,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приміщень  протягом  двох  місяців після підписання акта державної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приймальної комісії не створюють  об'єднання  і  не  приймають  на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баланс основні фонди,  сільська,  селищна,  міська рада може своїм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рішенням призначити балансоутримувача.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6" w:name="o147"/>
      <w:bookmarkEnd w:id="146"/>
      <w:r w:rsidRPr="00B536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Призначений балансоутримувач здійснює  свої  повноваження  по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забезпеченню  управління  будинком  до прийняття будинку на баланс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об'єднанням.  Витрати  на  здійснення   цих   функцій   управління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розподіляються  між  власниками  пропорційно  площі приміщень,  що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перебувають у їх власності.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7" w:name="o148"/>
      <w:bookmarkEnd w:id="14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Передача  майна  з  балансу  на баланс відбувається у порядку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17" w:tgtFrame="_blank" w:history="1">
        <w:r w:rsidRPr="00B536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1521-2002-п</w:t>
        </w:r>
      </w:hyperlink>
      <w:r w:rsidRPr="00B536D1">
        <w:rPr>
          <w:rFonts w:ascii="Courier New" w:eastAsia="Times New Roman" w:hAnsi="Courier New" w:cs="Courier New"/>
          <w:sz w:val="20"/>
          <w:szCs w:val="20"/>
        </w:rPr>
        <w:t xml:space="preserve"> ), встановленому Кабінетом Міністрів України.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8" w:name="o149"/>
      <w:bookmarkEnd w:id="14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Передача на  баланс  майна  (в тому числі земельної ділянки),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яке  входить  до  складу  житлового  комплексу,  але  не  належить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об'єднанню, не тягне за собою виникнення права власності на нього.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9" w:name="o150"/>
      <w:bookmarkEnd w:id="14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Частина багатоквартирного   будинку   може  бути  виділена  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окремий житловий комплекс за умови,  що  надбудова,  реконструкція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або  знесення  цієї  частини  не порушить цілісності чи можливості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використання за призначенням інших частин будівлі,  що не  входять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до складу цього комплексу.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0" w:name="o151"/>
      <w:bookmarkEnd w:id="15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Спори щодо  прийняття та передачі на баланс майна вирішуються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у судовому порядку.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1" w:name="o152"/>
      <w:bookmarkEnd w:id="15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12.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Управління неподільним та загальним майном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                житлового комплексу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2" w:name="o153"/>
      <w:bookmarkEnd w:id="15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Управління неподільним    та   загальним   майном   житлового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комплексу здійснює управитель шляхом: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3" w:name="o154"/>
      <w:bookmarkEnd w:id="15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належної експлуатації  житлового  комплексу  та  забезпечення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відповідних  умов  користування власним,  неподільним та загальним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майном власників;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4" w:name="o155"/>
      <w:bookmarkEnd w:id="15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накопичення необхідних  коштів  на  проведення  поточних   та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капітальних ремонтів відповідно до законодавства;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5" w:name="o156"/>
      <w:bookmarkEnd w:id="15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отримання відшкодування від винної особи за збитки, заподіяні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майну, яке перебуває у нього на балансі, або своєчасного звернення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до суду щодо відшкодування збитків у примусовому порядку.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6" w:name="o157"/>
      <w:bookmarkEnd w:id="15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 разі  якщо  балансоутримувачем  є  об'єднання,  рішення про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форму управління приймається на  загальних  зборах  кваліфікованою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більшістю голосів.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7" w:name="o158"/>
      <w:bookmarkEnd w:id="15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 цьому  випадку  управління  неподільним та загальним майном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житлового комплексу об'єднання може здійснювати у формі: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8" w:name="o159"/>
      <w:bookmarkEnd w:id="15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управління неподільним та  загальним  майном  через  статутні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органи об'єднання;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9" w:name="o160"/>
      <w:bookmarkEnd w:id="15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передачі всіх  або  частини функцій по управлінню неподільним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та  загальним  майном  житлового  комплексу  юридичній  особі   за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договором;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0" w:name="o161"/>
      <w:bookmarkEnd w:id="16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делегування визначених  статутом  повноважень  по  управлінню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неподільним та загальним майном житлового комплексу асоціації.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1" w:name="o162"/>
      <w:bookmarkEnd w:id="16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Форма управління неподільним та  загальним  майном  житлового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комплексу  може  бути  змінена в будь-який час у встановленому цим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Законом порядку.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2" w:name="o163"/>
      <w:bookmarkEnd w:id="16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13.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Відносини власників приміщень і управителя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3" w:name="o164"/>
      <w:bookmarkEnd w:id="16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Відносини власників  приміщень   і   управителя   регулюються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договором  між  ними, який укладається на основі Типового договору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  <w:r w:rsidRPr="00B536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(  </w:t>
      </w:r>
      <w:hyperlink r:id="rId18" w:tgtFrame="_blank" w:history="1">
        <w:r w:rsidRPr="00B536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z1155-03</w:t>
        </w:r>
      </w:hyperlink>
      <w:r w:rsidRPr="00B536D1">
        <w:rPr>
          <w:rFonts w:ascii="Courier New" w:eastAsia="Times New Roman" w:hAnsi="Courier New" w:cs="Courier New"/>
          <w:sz w:val="20"/>
          <w:szCs w:val="20"/>
        </w:rPr>
        <w:t xml:space="preserve"> ), форму якого затверджує центральний орган виконавчої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влади,   що  забезпечує  формування  державної  політики  у  сфері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містобудування.  {  Частина  перша статті 13 із змінами, внесеними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згідно із Законом N 5459-VI ( </w:t>
      </w:r>
      <w:hyperlink r:id="rId19" w:tgtFrame="_blank" w:history="1">
        <w:r w:rsidRPr="00B536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5459-17</w:t>
        </w:r>
      </w:hyperlink>
      <w:r w:rsidRPr="00B536D1">
        <w:rPr>
          <w:rFonts w:ascii="Courier New" w:eastAsia="Times New Roman" w:hAnsi="Courier New" w:cs="Courier New"/>
          <w:sz w:val="20"/>
          <w:szCs w:val="20"/>
        </w:rPr>
        <w:t xml:space="preserve"> ) від 16.10.2012 }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4" w:name="o165"/>
      <w:bookmarkEnd w:id="16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 разі  передачі частини функцій по управлінню неподільним та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загальним майном житлового комплексу юридичній особі між власником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приміщення і цією юридичною особою укладається окремий договір.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5" w:name="o166"/>
      <w:bookmarkEnd w:id="16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Істотними умовами договору є: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6" w:name="o167"/>
      <w:bookmarkEnd w:id="16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найменування сторін;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7" w:name="o168"/>
      <w:bookmarkEnd w:id="16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предмет договору;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8" w:name="o169"/>
      <w:bookmarkEnd w:id="16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права сторін щодо здійснення управління житловим комплексом;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9" w:name="o170"/>
      <w:bookmarkEnd w:id="16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обов'язки сторін   щодо   надання   послуг   по  експлуатації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житлового комплексу та оплати цих послуг;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0" w:name="o171"/>
      <w:bookmarkEnd w:id="17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вичерпний перелік послуг;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1" w:name="o172"/>
      <w:bookmarkEnd w:id="17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вартість кожної  послуги  та  загальна  вартість  щомісячного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платежу;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2" w:name="o173"/>
      <w:bookmarkEnd w:id="17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порядок контролю та звіту сторін;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3" w:name="o174"/>
      <w:bookmarkEnd w:id="17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наслідки невиконання умов договору;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4" w:name="o175"/>
      <w:bookmarkEnd w:id="17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перелік форс-мажорних обставин;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5" w:name="o176"/>
      <w:bookmarkEnd w:id="17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строк дії  договору,  умови  продовження  та  припинення  дії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договору, дата укладення договору.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6" w:name="o177"/>
      <w:bookmarkEnd w:id="17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Спори щодо змісту конкретного договору вирішуються за  згодою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сторін або у судовому порядку.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7" w:name="o178"/>
      <w:bookmarkEnd w:id="17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Укладення договору   між   власником  окремого  приміщення  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житловому комплексі та управителем є обов'язковим  і  не  залежить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від  членства  в об'єднанні,  за винятком випадку,  коли власник 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управитель є однією особою.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8" w:name="o179"/>
      <w:bookmarkEnd w:id="17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 разі  відмови  власника  приміщення  укладати  договір  або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сплачувати обов'язкові платежі на утримання та ремонт неподільного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майна та відповідної частки загального майна об'єднання має  право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звернення  до  суду  для стягнення нарахованих платежів у судовому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порядку.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9" w:name="o180"/>
      <w:bookmarkEnd w:id="17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Право на  звернення  до  суду  виникає  у  об'єднання   через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шістдесят  днів  з дня припинення платежів або відмови в укладенні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договору.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0" w:name="o181"/>
      <w:bookmarkEnd w:id="18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14.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Права власника - члена об'єднання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1" w:name="o182"/>
      <w:bookmarkEnd w:id="18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Власник - член об'єднання має право: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2" w:name="o183"/>
      <w:bookmarkEnd w:id="18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брати участь в управлінні об'єднанням у порядку,  визначеному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цим Законом і статутом об'єднання;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3" w:name="o184"/>
      <w:bookmarkEnd w:id="18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обирати та   бути   обраним   до   складу  статутних  органів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4" w:name="o185"/>
      <w:bookmarkEnd w:id="184"/>
      <w:r w:rsidRPr="00B536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знайомитися з протоколами  загальних  зборів,  робити  з  них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виписки;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5" w:name="o186"/>
      <w:bookmarkEnd w:id="18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одержувати в  установленому порядку інформацію про діяльність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6" w:name="o187"/>
      <w:bookmarkEnd w:id="18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вимагати від  статутних  органів  захисту   своїх   прав   та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дотримання членами об'єднання правил добросусідства;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7" w:name="o188"/>
      <w:bookmarkEnd w:id="18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вийти в установленому статутом порядку з об'єднання;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8" w:name="o189"/>
      <w:bookmarkEnd w:id="18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одержувати в  установленому  статутом  порядку інформацію про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діяльність асоціації.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9" w:name="o190"/>
      <w:bookmarkEnd w:id="18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На вимогу члена об'єднання воно зобов'язане надати  йому  для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ознайомлення всі свої фінансові звіти.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0" w:name="o191"/>
      <w:bookmarkEnd w:id="19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Порядок здійснення прав власників визначається законом.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1" w:name="o192"/>
      <w:bookmarkEnd w:id="19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Здійснення прав  власника  не  може  порушувати  права  інших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власників.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2" w:name="o193"/>
      <w:bookmarkEnd w:id="19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Спори щодо здійснення прав власників  вирішуються  за  згодою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сторін або в судовому порядку.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3" w:name="o194"/>
      <w:bookmarkEnd w:id="19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15.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Обов'язки власника - члена об'єднання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4" w:name="o195"/>
      <w:bookmarkEnd w:id="19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Власник - член об'єднання зобов'язаний: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5" w:name="o196"/>
      <w:bookmarkEnd w:id="19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виконувати вимоги статуту об'єднання;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6" w:name="o197"/>
      <w:bookmarkEnd w:id="19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виконувати рішення статутних органів,  прийняті у межах їхніх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повноважень;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7" w:name="o198"/>
      <w:bookmarkEnd w:id="19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використовувати приміщення  за  призначенням,   дотримуватися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правил користування приміщеннями;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8" w:name="o199"/>
      <w:bookmarkEnd w:id="19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забезпечувати збереження приміщень, брати участь у проведенні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їх ремонту;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9" w:name="o200"/>
      <w:bookmarkEnd w:id="19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забезпечувати дотримання  вимог  житлового  і  містобудівного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законодавства  щодо  здійснення ремонту чи реконструкції приміщень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або їх частин,  не допускати порушення законних прав та  інтересів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інших власників;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0" w:name="o201"/>
      <w:bookmarkEnd w:id="20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додержуватися вимог   правил   утримання   жилого  будинку  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прибудинкової території, правил пожежної безпеки, санітарних норм;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1" w:name="o202"/>
      <w:bookmarkEnd w:id="20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своєчасно і в повному обсязі сплачувати належні платежі;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2" w:name="o203"/>
      <w:bookmarkEnd w:id="20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відшкодовувати за власний рахунок і у повному обсязі  збитки,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заподіяні  майну  інших  власників  особисто або іншою особою,  що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займає чи використовує приміщення  на  законних  підставах  або  з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відома власника;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3" w:name="o204"/>
      <w:bookmarkEnd w:id="20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виконувати передбачені статутними документами обов'язки перед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об'єднанням;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4" w:name="o205"/>
      <w:bookmarkEnd w:id="20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попереджувати псування  неподільного  та  загального   майна,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інформувати  органи управління об'єднання про пошкодження та вихід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 ладу технічного обладнання;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5" w:name="o206"/>
      <w:bookmarkEnd w:id="205"/>
      <w:r w:rsidRPr="00B536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додержувати чистоти в місцях загального користування та  тиші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 нічний час (з 23 до 7 години).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6" w:name="o207"/>
      <w:bookmarkEnd w:id="20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Статутом об'єднання  можуть бути встановлені й інші обов'язки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власників - членів об'єднання відповідно до законодавства.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7" w:name="o208"/>
      <w:bookmarkEnd w:id="20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16.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Загальні права об'єднання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8" w:name="o209"/>
      <w:bookmarkEnd w:id="20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Об'єднання має право відповідно до законодавства та статуту: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9" w:name="o210"/>
      <w:bookmarkEnd w:id="20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шляхом скликання загальних зборів: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0" w:name="o211"/>
      <w:bookmarkEnd w:id="21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створювати органи управління та визначати умови їх діяльності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та оплати;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1" w:name="o212"/>
      <w:bookmarkEnd w:id="21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приймати рішення   щодо   надходження   та   витрати   коштів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2" w:name="o213"/>
      <w:bookmarkEnd w:id="21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визначати порядок   утримання,   експлуатації   та    ремонту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неподільного і загального майна відповідно до статуту;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3" w:name="o214"/>
      <w:bookmarkEnd w:id="21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давати згоду  на  укладення  договорів  на виконання робіт та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надання послуг для об'єднання відповідно до вимог статті 10  цього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Закону;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4" w:name="o215"/>
      <w:bookmarkEnd w:id="21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встановлювати розміри   платежів,  зборів  і  внесків  членів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об'єднання, а також відрахувань до резервного і ремонтного фондів;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5" w:name="o216"/>
      <w:bookmarkEnd w:id="21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виключати з свого складу членів об'єднання,  які не виконують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своїх обов'язків;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6" w:name="o217"/>
      <w:bookmarkEnd w:id="21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брати на баланс майно об'єднання;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7" w:name="o218"/>
      <w:bookmarkEnd w:id="21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для виконання   статутних   завдань   здійснювати   необхідну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господарську діяльність в порядку, визначеному законом.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8" w:name="o219"/>
      <w:bookmarkEnd w:id="21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Доручати правлінню в межах повноважень, визначених статутом: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9" w:name="o220"/>
      <w:bookmarkEnd w:id="21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визначати підрядника,  укладати  договори  на  управління  та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експлуатацію,  обслуговування  і ремонт майна з будь-якою фізичною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або юридичною особою відповідно до статуту та законодавства;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0" w:name="o221"/>
      <w:bookmarkEnd w:id="22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здійснювати контроль  за  своєчасною   сплатою   внесків   та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платежів;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1" w:name="o222"/>
      <w:bookmarkEnd w:id="22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ініціювати скликання загальних зборів;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2" w:name="o223"/>
      <w:bookmarkEnd w:id="22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захищати права,  представляти  законні  інтереси  власників 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органах державної влади і  органах  місцевого  самоврядування,  на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підприємствах,  в  установах  та  організаціях незалежно від форми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власності;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3" w:name="o224"/>
      <w:bookmarkEnd w:id="22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 рішенням загальних зборів та згодою  власників  приміщень,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які   не   є  членами  об'єднання,  використовувати  приміщення  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житловому комплексі для потреб органів управління об'єднання.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4" w:name="o225"/>
      <w:bookmarkEnd w:id="22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Загальні збори  членів  об'єднання  мають  право   делегувати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асоціації,  до  якої  вони  входять,  частину  повноважень власних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органів управління.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5" w:name="o226"/>
      <w:bookmarkEnd w:id="22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Об'єднання може стати засновником асоціації.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6" w:name="o227"/>
      <w:bookmarkEnd w:id="226"/>
      <w:r w:rsidRPr="00B536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17.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Права об'єднання щодо забезпечення виконання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                власниками приміщень своїх обов'язків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7" w:name="o228"/>
      <w:bookmarkEnd w:id="22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Для забезпечення   виконання   власниками   приміщень   своїх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обов'язків об'єднання має право: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8" w:name="o229"/>
      <w:bookmarkEnd w:id="22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робити членам  об'єднання  попередження  про  порушення  ними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статутних або інших законних вимог і вимагати їх дотримання;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9" w:name="o230"/>
      <w:bookmarkEnd w:id="22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вимагати відшкодування  збитків,  заподіяних  неподільному та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загальному майну об'єднання з вини власника або  інших  осіб,  які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користуються його власністю;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0" w:name="o231"/>
      <w:bookmarkEnd w:id="23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вимагати своєчасної   та   у   повному   обсязі  сплати  всіх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встановлених цим Законом та статутом об'єднання платежів, зборів 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внесків від власників приміщень, а також відрахувань до резервного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і ремонтного фондів;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1" w:name="o232"/>
      <w:bookmarkEnd w:id="23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звертатися до суду з позовом про звернення стягнення на майно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власників  приміщень,  які  відмовляються відшкодовувати заподіяні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збитки,  своєчасно та у повному обсязі сплачувати всі  встановлені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цим  Законом  та  статутом об'єднання платежі,  збори і внески,  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також відрахування до резервного і ремонтного фондів;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2" w:name="o233"/>
      <w:bookmarkEnd w:id="23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виступати засновником  (учасником)  товариств   з   обмеженою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відповідальністю.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3" w:name="o234"/>
      <w:bookmarkEnd w:id="23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Реалізація прав    об'єднання,   визначених   цією   статтею,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здійснюється його правлінням за  дорученням  загальних  зборів  та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 до статуту об'єднання.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4" w:name="o235"/>
      <w:bookmarkEnd w:id="23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Загальні збори   об'єднання   можуть   прийняти  рішення  про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списання  боргів  його  членів  у  разі  виконання   ними   робіт,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необхідних   для   утримання   неподільного  та  загального  майна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об'єднання,  на суму боргу.  Порядок розрахунків  за  ці  операції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20" w:tgtFrame="_blank" w:history="1">
        <w:r w:rsidRPr="00B536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1521-2002-п</w:t>
        </w:r>
      </w:hyperlink>
      <w:r w:rsidRPr="00B536D1">
        <w:rPr>
          <w:rFonts w:ascii="Courier New" w:eastAsia="Times New Roman" w:hAnsi="Courier New" w:cs="Courier New"/>
          <w:sz w:val="20"/>
          <w:szCs w:val="20"/>
        </w:rPr>
        <w:t xml:space="preserve"> ) визначається Кабінетом Міністрів України.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5" w:name="o236"/>
      <w:bookmarkEnd w:id="23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18.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Обов'язки об'єднання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6" w:name="o237"/>
      <w:bookmarkEnd w:id="23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Об'єднання відповідно до цього Закону та статуту зобов'язане: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7" w:name="o238"/>
      <w:bookmarkEnd w:id="23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забезпечувати належний санітарний,  протипожежний і технічний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стан  неподільного  та  загального  майна,  що   належить   членам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8" w:name="o239"/>
      <w:bookmarkEnd w:id="23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звітувати загальним зборам про виконання кошторису об'єднання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 рік;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9" w:name="o240"/>
      <w:bookmarkEnd w:id="23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забезпечувати виконання вимог статуту об'єднання;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0" w:name="o241"/>
      <w:bookmarkEnd w:id="24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виконувати свої договірні зобов'язання;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1" w:name="o242"/>
      <w:bookmarkEnd w:id="24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забезпечувати дотримання інтересів  усіх  членів  об'єднання,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асоціації при встановленні умов і порядку володіння,  користування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і  розпорядження  спільною  власністю,   розподілі   між   членами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об'єднання,   асоціації   витрат   на   експлуатацію   та   ремонт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неподільного та загального майна;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2" w:name="o243"/>
      <w:bookmarkEnd w:id="24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припиняти дії третіх осіб,  що утруднюють  або  перешкоджають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реалізації    прав   володіння,   користування   і   розпорядження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неподільним та загальним майном членами об'єднання;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3" w:name="o244"/>
      <w:bookmarkEnd w:id="24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 випадках, передбачених законодавством, статутом об'єднання,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асоціації,  представляти  інтереси  членів  об'єднання,  асоціації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  <w:r w:rsidRPr="00B536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відповідно до наданих повноважень у відносинах з третіми особами.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4" w:name="o245"/>
      <w:bookmarkEnd w:id="24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Виконання зобов'язань  об'єднанням  належить  до  повноважень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його правління відповідно до статуту об'єднання.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5" w:name="o246"/>
      <w:bookmarkEnd w:id="24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19.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Спільне майно співвласників багатоквартирного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                будинку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6" w:name="o247"/>
      <w:bookmarkEnd w:id="24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Спільне майно   співвласників    багатоквартирного    будинку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складається з неподільного та загального майна.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7" w:name="o248"/>
      <w:bookmarkEnd w:id="24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Неподільне майно  перебуває  у  спільній  сумісній  власності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співвласників  багатоквартирного  будинку.  Неподільне  майно   не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підлягає відчуженню.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8" w:name="o249"/>
      <w:bookmarkEnd w:id="24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Загальне майно   перебуває  у  спільній  частковій  власності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співвласників багатоквартирного будинку.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9" w:name="o250"/>
      <w:bookmarkEnd w:id="24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Власники приміщень володіють,  користуються і у  встановлених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цим  Законом  та  цивільним  законодавством  межах розпоряджаються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спільним майном.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0" w:name="o251"/>
      <w:bookmarkEnd w:id="25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При відчуженні приміщення в жилому будинку  право  на  частку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неподільного  майна  підлягає  відчуженню  разом з приміщенням без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виділення частки в натурі.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1" w:name="o252"/>
      <w:bookmarkEnd w:id="25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Об'єкти права  спільної  власності  на  майно   можуть   бути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передані  в  користування  фізичній  або юридичній особі або групі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осіб у разі,  якщо це не пов'язано з порушенням прав  і  інтересів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інших   співвласників   неподільного   та  загального  майна,  які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охороняються законом.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2" w:name="o253"/>
      <w:bookmarkEnd w:id="25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20.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Визначення часток обов'язкових платежів на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                утримання, експлуатацію та ремонт спільного майна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3" w:name="o254"/>
      <w:bookmarkEnd w:id="25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Частка в загальному обсязі обов'язкових платежів на утримання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і  ремонт   неподільного   майна   у   багатоквартирному   будинку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встановлюється   пропорційно  до  загальної  площі  приміщень,  що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перебувають у власності фізичних або юридичних осіб.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4" w:name="o255"/>
      <w:bookmarkEnd w:id="25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Частка в загальному обсязі обов'язкових платежів на утримання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і   ремонт  загального  майна  та  в  інших  спільних  витратах  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багатоквартирному будинку встановлюється пропорційно до  загальної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площі  приміщень,  що  перебувають  у  користуванні  фізичних  або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юридичних осіб.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5" w:name="o256"/>
      <w:bookmarkEnd w:id="25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Частка участі   співвласника   квартири,   власника   кімнати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(кімнат)  у  квартирі,  де проживають два і більше власників жилих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приміщень,  співвласника нежилого приміщення на утримання і ремонт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визначається відповідно до його частки як співвласника приміщення.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6" w:name="o257"/>
      <w:bookmarkEnd w:id="25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Спори щодо  визначення  частки  в  обов'язкових  платежах  на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утримання і ремонт  неподільного  та  загального  майна,  в  інших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спільних витратах вирішуються в судовому порядку.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7" w:name="o258"/>
      <w:bookmarkEnd w:id="25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21.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Кошти об'єднання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8" w:name="o259"/>
      <w:bookmarkEnd w:id="25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Кошти об'єднання  надходять  та  зберігаються  на  рахунках 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банківських  установах   і   використовуються   виключно   за   їх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призначенням.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9" w:name="o260"/>
      <w:bookmarkEnd w:id="25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Використання та розпорядження коштами здійснюється відповідно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до статуту та затвердженого кошторису.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0" w:name="o261"/>
      <w:bookmarkEnd w:id="260"/>
      <w:r w:rsidRPr="00B536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Кошти об'єднання  не   підлягають   розподілу   між   членами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об'єднання, за винятком випадків, передбачених законом.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1" w:name="o262"/>
      <w:bookmarkEnd w:id="26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Кошти об'єднання складаються з: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2" w:name="o263"/>
      <w:bookmarkEnd w:id="26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залишків коштів на рахунках попереднього власника майна;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3" w:name="o264"/>
      <w:bookmarkEnd w:id="26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статутних внесків, обов'язкових платежів членів об'єднання;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4" w:name="o265"/>
      <w:bookmarkEnd w:id="26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коштів, одержаних  об'єднанням  у  результаті  здачі в оренду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допоміжних приміщень;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5" w:name="o266"/>
      <w:bookmarkEnd w:id="26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субсидій на оплату житлово-комунальних послуг та  компенсацій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 громадян,  які користуються правом на їх отримання, щодо оплати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житлово-комунальних  послуг  у  їх  частці  в  загальному   обсязі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обов'язкових  платежів  на  утримання  і  ремонт  неподільного  та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загального  майна  у  разі  укладення  відповідного  договору  між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власником приміщення та об'єднанням;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6" w:name="o267"/>
      <w:bookmarkEnd w:id="26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доходів, що   спрямовуються   на  виконання  статутних  цілей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об'єднання,  отриманих  у   результаті   діяльності   підприємств,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засновниками яких є об'єднання;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7" w:name="o268"/>
      <w:bookmarkEnd w:id="26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добровільних майнових,   у   тому   числі  грошових,  внесків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фізичних і юридичних осіб.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8" w:name="o269"/>
      <w:bookmarkEnd w:id="26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Для накопичення коштів на ремонт неподільного  та  загального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майна  і  термінового  усунення  збитків,  що виникли в результаті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аварій  чи  непередбачених  обставин,  в   обов'язковому   порядку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створюються  ремонтний  та  резервний фонди об'єднання.  Кошти цих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фондів акумулюються на рахунку об'єднання у банківських  установах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і використовуються виключно за цільовим призначенням.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9" w:name="o270"/>
      <w:bookmarkEnd w:id="26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Перелік та  розміри обов'язкових платежів на обслуговування 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ремонт неподільного та загального майна, а також порядок їх сплати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встановлюються відповідно до статуту об'єднання.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0" w:name="o271"/>
      <w:bookmarkEnd w:id="27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 рішенням  загальних  зборів об'єднання можуть створюватися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спеціальні  фонди,  витрати  з  яких  здійснюються  на  цілі,   що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передбачені   статутом.   Порядок   створення  спеціальних  фондів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(  </w:t>
      </w:r>
      <w:hyperlink r:id="rId21" w:tgtFrame="_blank" w:history="1">
        <w:r w:rsidRPr="00B536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1521-2002-п</w:t>
        </w:r>
      </w:hyperlink>
      <w:r w:rsidRPr="00B536D1">
        <w:rPr>
          <w:rFonts w:ascii="Courier New" w:eastAsia="Times New Roman" w:hAnsi="Courier New" w:cs="Courier New"/>
          <w:sz w:val="20"/>
          <w:szCs w:val="20"/>
        </w:rPr>
        <w:t xml:space="preserve">  )  визначається Кабінетом Міністрів України. Кошти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цих фондів акумулюються на банківських рахунках об'єднання.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1" w:name="o272"/>
      <w:bookmarkEnd w:id="27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22.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Оплата комунальних послуг членами об'єднання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2" w:name="o273"/>
      <w:bookmarkEnd w:id="27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 наявності  технічної  можливості  проведення поквартирного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обліку  споживання  водо-,   тепло-,   газо-,   електропостачання,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гарячого  водопостачання  та інших послуг власники жилих і нежилих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приміщень можуть перераховувати  кошти  безпосередньо  на  рахунки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підприємств,  організацій, які надають ці послуги, за відповідними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тарифами для кожного виду послуг у порядку, встановленому законом.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3" w:name="o274"/>
      <w:bookmarkEnd w:id="27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Власники нежилих  приміщень  сплачують  надані   послуги   за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тарифами, що встановлені для відповідних видів діяльності.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4" w:name="o275"/>
      <w:bookmarkEnd w:id="27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Кошти, що  сплачуються  власниками  приміщень  за  надані  їм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комунальні  послуги,  можуть  згідно   з   укладеними   договорами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надходити  на  рахунок  об'єднання  для  накопичення  і наступного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перерахунку підприємствам,  організаціям,  які надають ці послуги.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Перерахування  коштів  підприємствам,  організаціям,  які  надають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послуги,  здійснюється щомісячно у визначений день  відповідно  до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договору між об'єднанням і цими підприємствами, організаціями.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5" w:name="o276"/>
      <w:bookmarkEnd w:id="275"/>
      <w:r w:rsidRPr="00B536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За відсутності  технічної можливості проведення поквартирного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обліку  споживання  водо-,   тепло-,   газо-,   електропостачання,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гарячого водопостачання та інших послуг управитель зобов'язаний за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рахунок  коштів  балансоутримувача  встановити   загальнобудинкові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прилади обліку.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6" w:name="o277"/>
      <w:bookmarkEnd w:id="27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 разі, якщо правління об'єднання самостійно здійснює функції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управителя, воно за договором з постачальниками комунальних послуг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може бути колективним замовником (абонентом) таких послуг. У цьому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випадку об'єднання несе повну відповідальність за своєчасну сплату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вартості фактично спожитих членами об'єднання комунальних послуг.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7" w:name="o278"/>
      <w:bookmarkEnd w:id="27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Розподіл загальних  рахунків між власниками приміщень в одній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квартирі  чи  нежилому  приміщенні  здійснюється   відповідно   до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законодавства  та  статуту  з урахуванням розміру частки належного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майна та кількості осіб, які проживають у квартирі, включаючи тих,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які  проживають  тимчасово,  а  також  з  урахуванням особливостей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використання нежилих приміщень.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8" w:name="o279"/>
      <w:bookmarkEnd w:id="27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Власники квартир,  приміщень,  що  не   обладнані   приладами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обліку,  зобов'язані  укласти договір про обслуговування та оплату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комунальних  послуг  з  управителем  незалежно  від   членства   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об'єднанні.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9" w:name="o280"/>
      <w:bookmarkEnd w:id="27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Відмова від  укладення  договору,  від  оплати  рахунків  або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несплата рахунків не допускається.  Такі  дії  є  порушенням  прав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інших  членів  об'єднання  і  підставою  для звернення до суду про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стягнення  заборгованості  із  плати  по  відповідних  рахунках  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примусовому порядку.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0" w:name="o281"/>
      <w:bookmarkEnd w:id="28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Власники несуть  відповідальність  за своєчасність здійснення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платежів  на  рахунок  управителя   незалежно   від   використання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приміщень особисто чи надання належних їм приміщень в оренду, якщо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інше не передбачено договором.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1" w:name="o282"/>
      <w:bookmarkEnd w:id="28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23.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Видатки на утримання і ремонт приміщень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2" w:name="o283"/>
      <w:bookmarkEnd w:id="28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Утримання і ремонт приміщень,  які перебувають  у  власності,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здійснюються відповідно до законодавства України.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3" w:name="o284"/>
      <w:bookmarkEnd w:id="28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Власник приміщення  зобов'язаний  відповідно до законодавства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забезпечити використання,  утримання,  реконструкцію, реставрацію,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капітальний  ремонт  приміщень  або  їх  частин без завдання шкоди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майну і порушення прав та інтересів інших власників.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4" w:name="o285"/>
      <w:bookmarkEnd w:id="28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Видатки на утримання і ремонт приміщень або іншого майна,  що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перебуває  у спільній власності,  визначаються статутом об'єднання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та договором про їх використання.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5" w:name="o286"/>
      <w:bookmarkEnd w:id="28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Кошти за  користування  неподільним  та  загальним  майном  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обслуговування   спільної  власності  сплачуються  на  банківський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рахунок  об'єднання.  Ця  частина  комунальних  послуг   надається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об'єднанню як кінцевому споживачеві.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6" w:name="o287"/>
      <w:bookmarkEnd w:id="28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Власник, який заподіяв збитки майну,  що перебуває у спільній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власності або  власності  інших  членів  об'єднання,  зобов'язаний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відшкодувати  заподіяні  збитки  в  повному  обсязі.  Власник несе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відповідальність за збитки, заподіяні особою, яка проживає спільно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  ним,  а  також будь-якою іншою особою,  яка проживає у квартирі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згідно з договором оренди або з  відома  власника,  якщо  інше  не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передбачено  договором  оренди або іншим договором між власником 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цією особою.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7" w:name="o288"/>
      <w:bookmarkEnd w:id="287"/>
      <w:r w:rsidRPr="00B536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Відшкодування збитків може  здійснюватися  у  грошовій  чи  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іншій формі за згодою сторін або за рішенням суду.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8" w:name="o289"/>
      <w:bookmarkEnd w:id="28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24.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Участь колишнього власника багатоквартирного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                будинку в обслуговуванні і ремонті неподільного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                та загального майна житлового комплексу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9" w:name="o290"/>
      <w:bookmarkEnd w:id="28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Колишній власник, на балансі якого перебував багатоквартирний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будинок  до  передачі  на  баланс  об'єднанню,   бере   участь   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організації  та  фінансуванні  першого  після  передачі  на баланс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капітального ремонту будинку відповідно до законодавства.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0" w:name="o291"/>
      <w:bookmarkEnd w:id="29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Участь колишнього власника у фінансуванні  поточних  ремонтів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майна,  що перебуває у спільній власності об'єднання, здійснюється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 договором або за рішенням суду.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1" w:name="o292"/>
      <w:bookmarkEnd w:id="29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 разі,  якщо колишніх власників було декілька,  їх участь  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фінансуванні  визначається  пропорційно  часу утримання будинку на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балансі починаючи з часу будівництва або  останнього  капітального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ремонту.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2" w:name="o293"/>
      <w:bookmarkEnd w:id="29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Власники приміщень,  які  передали  їх  в  оренду фізичним чи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юридичним особам,  беруть пайову участь у витратах на утримання та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ремонт  неподільного  і загального майна у порядку,  встановленому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статутом об'єднання та цим Законом.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3" w:name="o294"/>
      <w:bookmarkEnd w:id="29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Невикористання власниками  приміщень,  що  їм  належать,  або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відмова  від  користування  неподільним  та  загальним майном не є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підставою для звільнення власника від участі в  спільних  витратах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на  обслуговування  і  ремонт  неподільного  та загального майна в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житловому комплексі.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4" w:name="o295"/>
      <w:bookmarkEnd w:id="29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 разі відмови колишнього власника багатоквартирного  будинку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взяти  пайову  участь  в організації та фінансуванні першого після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передачі   об'єднанню   капітального   ремонту   об'єднання   може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звернутися  до  суду  з  позовом  про звернення стягнення на майно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такого колишнього власника.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5" w:name="o296"/>
      <w:bookmarkEnd w:id="29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25.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Порядок виконання об'єднанням делегованих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                повноважень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6" w:name="o297"/>
      <w:bookmarkEnd w:id="29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Органи місцевого   самоврядування   в   порядку,  визначеному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законом,  можуть  делегувати  об'єднанню,  яке   виконує   функції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управителя,    повноваження   по   здійсненню   розрахунків   щодо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передбачених законом пільг та субсидій окремим категоріям громадян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по оплаті житлово-комунальних послуг, спожитої електроенергії.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7" w:name="o298"/>
      <w:bookmarkEnd w:id="29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Делеговані повноваження  здійснюються  в обсязі,  необхідному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для повного і своєчасного  відшкодування  витрат  власників  жилих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приміщень, наймачів і орендарів жилих приміщень, шляхом: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8" w:name="o299"/>
      <w:bookmarkEnd w:id="29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передачі об'єднанню   встановлених   державних   дотацій   на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фінансування  витрат  на  експлуатацію,  поточний  і   капітальний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ремонти  житлового фонду,  субсидій на житлово-комунальні послуги,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компенсаційних    коштів    за    надані    пільги    по    оплаті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житлово-комунальних послуг окремим категоріям громадян;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9" w:name="o300"/>
      <w:bookmarkEnd w:id="29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надання компенсації  (субсидії) на оплату житла і комунальних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послуг окремим категоріям громадян з числа власників,  наймачів  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орендарів відповідно до законодавства.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0" w:name="o301"/>
      <w:bookmarkEnd w:id="30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 разі  несвоєчасного  перерахування  на  відповідні  рахунки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коштів  за   встановлені   законодавством   дотації,   компенсації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(субсидії)  на  оплату  житла  і  комунальних послуг підприємства,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  <w:r w:rsidRPr="00B536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організації,  що  надають   житлово-комунальні   послуги,   можуть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звертатися  з  позовом  до  суду  про безспірне стягнення коштів з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платників,  які мають сплачувати  зазначені  дотації,  компенсації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(субсидії).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1" w:name="o302"/>
      <w:bookmarkEnd w:id="30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26.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Оренда приміщень у житловому комплексі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2" w:name="o303"/>
      <w:bookmarkEnd w:id="30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Власник приміщення   у  багатоквартирному  будинку,  в  якому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створене об'єднання,  може здати  його  в  оренду  для  проживання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фізичній  особі або для здійснення господарської,  підприємницької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та іншої не забороненої законом діяльності фізичній або  юридичній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особі,  якщо  така  діяльність  не  суперечить встановленим нормам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використання  приміщень  у  жилих  будинках  та  не  завдає  шкоди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інтересам власників (користувачів) і навколишньому середовищу.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3" w:name="o304"/>
      <w:bookmarkEnd w:id="30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 необхідності  може бути здійснене переведення приміщення 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нежиле на термін дії  договору  оренди  або  постійно  у  порядку,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встановленому законодавством.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4" w:name="o305"/>
      <w:bookmarkEnd w:id="30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 порядку,  передбаченому  статутом,  правління об'єднання за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дорученням загальних зборів може укласти договір оренди з фізичною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або  юридичною  особою щодо приміщень,  які перебувають у спільній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власності членів об'єднання.  За  домовленістю  сторін  може  бути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укладений  договір  про передачу в оренду квартири (приміщення) та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приміщень або їх частини,  що  перебувають  у  спільній  частковій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власності   членів   об'єднання.   В   цьому   випадку   договором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визначається частка кожної сторони в отриманні доходів  та  сплаті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податків,  інших  обов'язкових  платежів,  передбачених законом чи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статутом.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5" w:name="o306"/>
      <w:bookmarkEnd w:id="30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Предметом договору оренди  жилих  та  нежилих  приміщень  для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ведення  господарської,  підприємницької  або іншої не забороненої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законом діяльності може бути квартира  чи  нежиле  приміщення,  що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розміщені  в  багатоквартирних  будинках,  з дотриманням орендарем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державних  будівельних,  протипожежних,  санітарно-гігієнічних  та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інших норм, встановлених законодавством.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6" w:name="o307"/>
      <w:bookmarkEnd w:id="30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 договорі  оренди  таких  приміщень обов'язково зазначаються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предмет договору, мета використання приміщень, номер і дата видачі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документа,  що  посвідчує державну реєстрацію орендаря як суб'єкта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підприємницької діяльності,  термін,  на який укладається договір,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обов'язки  та  права  орендаря і орендодавця,  відповідальність за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заподіяні збитки.  У договорі можуть  бути  визначені  також  інші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умови.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7" w:name="o308"/>
      <w:bookmarkEnd w:id="30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Орендар має бути ознайомлений із статутом об'єднання, правами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та обов'язками членів об'єднання.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8" w:name="o309"/>
      <w:bookmarkEnd w:id="30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 разі    необхідності    проведення    будівельних     робіт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заінтересована   сторона   отримує  відповідні  дозволи  згідно  з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законодавством.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9" w:name="o310"/>
      <w:bookmarkEnd w:id="30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Не допускається  передача  в  оренду   жилого   чи   нежилого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приміщення  для  ведення  господарської,  підприємницької та іншої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діяльності, якщо це буде суперечити інтересам або обмежувати права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інших власників (користувачів) приміщень.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0" w:name="o311"/>
      <w:bookmarkEnd w:id="31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Спори щодо   укладення,  виконання  або  припинення  договору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оренди приміщення для зазначеної діяльності вирішуються за  згодою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сторін або у судовому порядку.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1" w:name="o312"/>
      <w:bookmarkEnd w:id="31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27.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Страхування майна об'єднання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2" w:name="o313"/>
      <w:bookmarkEnd w:id="312"/>
      <w:r w:rsidRPr="00B536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У порядку,  передбаченому статутом, правління об'єднання може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здійснювати страхування спільного майна від будь-яких видів ризику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та прямих збитків.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3" w:name="o314"/>
      <w:bookmarkEnd w:id="31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Члени об'єднання  -  власники  жилих  або  нежилих  приміщень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здійснюють страхування належних їм приміщень самостійно.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4" w:name="o315"/>
      <w:bookmarkEnd w:id="31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 наявності страхового випадку  страхова  сума  виплачується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об'єднанню  або  спеціально призначеному довіреному представникові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для  наступного  використання  в   інтересах   членів   об'єднання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 до статуту об'єднання.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5" w:name="o316"/>
      <w:bookmarkEnd w:id="31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Страхові виплати,   отримані   для  компенсації  збитків  від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нещасного випадку,  в першу чергу використовуються на  відновлення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та ремонт.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6" w:name="o317"/>
      <w:bookmarkEnd w:id="31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28.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Ліквідація об'єднання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7" w:name="o318"/>
      <w:bookmarkEnd w:id="31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Об'єднання  (асоціація)  вважається припиненим з дня внесення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про це відповідного запису до Єдиного державного реєстру юридичних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>осіб та фізичних осіб - підприємців.</w:t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8" w:name="o319"/>
      <w:bookmarkEnd w:id="318"/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Частина перша статті 28 в редакції Закону N 2555-VI ( </w:t>
      </w:r>
      <w:hyperlink r:id="rId22" w:tgtFrame="_blank" w:history="1">
        <w:r w:rsidRPr="00B536D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2555-17</w:t>
        </w:r>
      </w:hyperlink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</w:t>
      </w:r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від 23.09.2010 } </w:t>
      </w:r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9" w:name="o320"/>
      <w:bookmarkEnd w:id="31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Об'єднання ліквідується у разі: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0" w:name="o321"/>
      <w:bookmarkEnd w:id="32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фізичного знищення  або  руйнування житлового комплексу,  яке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унеможливлює його відновлення або ремонт;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1" w:name="o322"/>
      <w:bookmarkEnd w:id="32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відчуження житлового комплексу за рішенням суду;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2" w:name="o323"/>
      <w:bookmarkEnd w:id="32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придбання однією особою всіх приміщень у житловому комплексі;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3" w:name="o324"/>
      <w:bookmarkEnd w:id="323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прийняття членами об'єднання  рішення  про  його  ліквідацію;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4" w:name="o325"/>
      <w:bookmarkEnd w:id="32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прийняття судом рішення про ліквідацію об'єднання.</w:t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5" w:name="o326"/>
      <w:bookmarkEnd w:id="325"/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Частина  статті  28  в  редакції  Закону  N 2555-VI ( </w:t>
      </w:r>
      <w:hyperlink r:id="rId23" w:tgtFrame="_blank" w:history="1">
        <w:r w:rsidRPr="00B536D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2555-17</w:t>
        </w:r>
      </w:hyperlink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</w:t>
      </w:r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від 23.09.2010 } </w:t>
      </w:r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6" w:name="o327"/>
      <w:bookmarkEnd w:id="32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У  разі  ліквідації  об'єднання  кошти,  що  залишилися після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задоволення вимог кредиторів,  розподіляються між усіма власниками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приміщень пропорційно сукупному розміру їх внесків та обов'язкових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платежів  на  утримання  і ремонт неподільного майна,  відповідної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частки загального  майна,  а  також  на  інші  спільні  витрати  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>багатоквартирному будинку.</w:t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7" w:name="o328"/>
      <w:bookmarkEnd w:id="327"/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Статтю  28  доповнено  частиною  згідно  із  Законом  N 3053-IV </w:t>
      </w:r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24" w:tgtFrame="_blank" w:history="1">
        <w:r w:rsidRPr="00B536D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3053-15</w:t>
        </w:r>
      </w:hyperlink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03.11.2005 } </w:t>
      </w:r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8" w:name="o329"/>
      <w:bookmarkEnd w:id="32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При цьому  здійснюється залік заборгованості кожного власника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перед об'єднанням відповідно до  статуту  цього  об'єднання.  Якщо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власник  приміщення в об'єднанні,  незалежно від членства в ньому,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має борг перед цим об'єднанням,  сума якого  перевищує  суму  його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частки   в   майні,   і  відмовляється  сплатити  цей  борг,  спір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>вирішується у судовому порядку.</w:t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9" w:name="o330"/>
      <w:bookmarkEnd w:id="329"/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Статтю  28  доповнено  частиною  згідно  із  Законом  N 3053-IV </w:t>
      </w:r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25" w:tgtFrame="_blank" w:history="1">
        <w:r w:rsidRPr="00B536D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3053-15</w:t>
        </w:r>
      </w:hyperlink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03.11.2005 } </w:t>
      </w:r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0" w:name="o331"/>
      <w:bookmarkEnd w:id="33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29.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Відповідальність за порушення законодавства про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                об'єднання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1" w:name="o332"/>
      <w:bookmarkEnd w:id="33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Особи, винні у: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2" w:name="o333"/>
      <w:bookmarkEnd w:id="33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недотриманні вимог цього Закону;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3" w:name="o334"/>
      <w:bookmarkEnd w:id="333"/>
      <w:r w:rsidRPr="00B536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порушенні прав   власників  (користувачів),  їх  об'єднань  і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асоціацій;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4" w:name="o335"/>
      <w:bookmarkEnd w:id="33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порушенні статуту об'єднання та протидії його виконанню;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5" w:name="o336"/>
      <w:bookmarkEnd w:id="33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створенні, організації діяльності або ліквідації об'єднання з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порушенням законодавства, державних стандартів і норм;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6" w:name="o337"/>
      <w:bookmarkEnd w:id="33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незаконному привласненні   майна,  що  перебуває  у  спільній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власності;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7" w:name="o338"/>
      <w:bookmarkEnd w:id="33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недотриманні умов договорів,  укладених відповідно  до  цього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Закону,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8" w:name="o339"/>
      <w:bookmarkEnd w:id="33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- несуть      цивільну,      кримінальну,     адміністративну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відповідальність відповідно до закону.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9" w:name="o340"/>
      <w:bookmarkEnd w:id="33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Законами України може бути встановлена відповідальність і  за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інші види правопорушень.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0" w:name="o341"/>
      <w:bookmarkEnd w:id="34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536D1">
        <w:rPr>
          <w:rFonts w:ascii="Courier New" w:eastAsia="Times New Roman" w:hAnsi="Courier New" w:cs="Courier New"/>
          <w:b/>
          <w:bCs/>
          <w:sz w:val="20"/>
          <w:szCs w:val="20"/>
        </w:rPr>
        <w:t>Стаття 30.</w:t>
      </w:r>
      <w:r w:rsidRPr="00B536D1">
        <w:rPr>
          <w:rFonts w:ascii="Courier New" w:eastAsia="Times New Roman" w:hAnsi="Courier New" w:cs="Courier New"/>
          <w:sz w:val="20"/>
          <w:szCs w:val="20"/>
        </w:rPr>
        <w:t xml:space="preserve"> Прикінцеві положення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1" w:name="o342"/>
      <w:bookmarkEnd w:id="341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1. Цей Закон набирає чинності з дня його опублікування.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2" w:name="o343"/>
      <w:bookmarkEnd w:id="342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Пункт 2  статті  30  цього  Закону,  яким  вносяться зміни до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Закону України   "Про    оподаткування    прибутку    підприємств"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26" w:tgtFrame="_blank" w:history="1">
        <w:r w:rsidRPr="00B536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334/94-ВР</w:t>
        </w:r>
      </w:hyperlink>
      <w:r w:rsidRPr="00B536D1">
        <w:rPr>
          <w:rFonts w:ascii="Courier New" w:eastAsia="Times New Roman" w:hAnsi="Courier New" w:cs="Courier New"/>
          <w:sz w:val="20"/>
          <w:szCs w:val="20"/>
        </w:rPr>
        <w:t xml:space="preserve"> ), набирає чинності з 1 січня 2002 року.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3" w:name="o344"/>
      <w:bookmarkEnd w:id="343"/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{  Пункт  2  статті  30  втратив чинність на підставі Кодексу </w:t>
      </w:r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2755-VI ( </w:t>
      </w:r>
      <w:hyperlink r:id="rId27" w:tgtFrame="_blank" w:history="1">
        <w:r w:rsidRPr="00B536D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2755-17</w:t>
        </w:r>
      </w:hyperlink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02.12.2010 } </w:t>
      </w:r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B536D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4" w:name="o345"/>
      <w:bookmarkEnd w:id="344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3. До  проведення  реформи  системи  оплати праці запровадити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державну  дотацію  на  комунальні   послуги,   обслуговування   та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капітальний  ремонт  будинків  об'єднань  відповідно  до  порядку,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передбаченого законодавством для державного житлового фонду.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5" w:name="o346"/>
      <w:bookmarkEnd w:id="345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4. Кабінету Міністрів України протягом трьох  місяців  з  дня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набрання чинності цим Законом: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6" w:name="o347"/>
      <w:bookmarkEnd w:id="346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подати на  розгляд  Верховної  Ради  України  пропозиції щодо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внесення змін до законів України, що випливають з цього Закону;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7" w:name="o348"/>
      <w:bookmarkEnd w:id="347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привести свої нормативно-правові акти у відповідність  з  цим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Законом;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8" w:name="o349"/>
      <w:bookmarkEnd w:id="348"/>
      <w:r w:rsidRPr="00B536D1">
        <w:rPr>
          <w:rFonts w:ascii="Courier New" w:eastAsia="Times New Roman" w:hAnsi="Courier New" w:cs="Courier New"/>
          <w:sz w:val="20"/>
          <w:szCs w:val="20"/>
        </w:rPr>
        <w:t xml:space="preserve">     забезпечити приведення  міністерствами та іншими центральними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органами  виконавчої  влади   їх   нормативно-правових   актів   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відповідність з цим Законом.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9" w:name="o350"/>
      <w:bookmarkEnd w:id="349"/>
      <w:r w:rsidRPr="00B536D1">
        <w:rPr>
          <w:rFonts w:ascii="Courier New" w:eastAsia="Times New Roman" w:hAnsi="Courier New" w:cs="Courier New"/>
          <w:sz w:val="20"/>
          <w:szCs w:val="20"/>
        </w:rPr>
        <w:t xml:space="preserve"> Президент України                                         Л.КУЧМА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</w:r>
    </w:p>
    <w:p w:rsidR="00B536D1" w:rsidRPr="00B536D1" w:rsidRDefault="00B536D1" w:rsidP="00B5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0" w:name="o351"/>
      <w:bookmarkEnd w:id="350"/>
      <w:r w:rsidRPr="00B536D1">
        <w:rPr>
          <w:rFonts w:ascii="Courier New" w:eastAsia="Times New Roman" w:hAnsi="Courier New" w:cs="Courier New"/>
          <w:sz w:val="20"/>
          <w:szCs w:val="20"/>
        </w:rPr>
        <w:t xml:space="preserve"> м. Київ, 29 листопада 2001 року </w:t>
      </w:r>
      <w:r w:rsidRPr="00B536D1">
        <w:rPr>
          <w:rFonts w:ascii="Courier New" w:eastAsia="Times New Roman" w:hAnsi="Courier New" w:cs="Courier New"/>
          <w:sz w:val="20"/>
          <w:szCs w:val="20"/>
        </w:rPr>
        <w:br/>
        <w:t xml:space="preserve">          N 2866-III </w:t>
      </w:r>
    </w:p>
    <w:p w:rsidR="00B536D1" w:rsidRPr="00B536D1" w:rsidRDefault="00B536D1" w:rsidP="00B536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6D1">
        <w:rPr>
          <w:rFonts w:ascii="Times New Roman" w:eastAsia="Times New Roman" w:hAnsi="Times New Roman" w:cs="Times New Roman"/>
          <w:b/>
          <w:bCs/>
          <w:sz w:val="36"/>
          <w:szCs w:val="36"/>
        </w:rPr>
        <w:t>Публікації документа</w:t>
      </w:r>
    </w:p>
    <w:p w:rsidR="00B536D1" w:rsidRPr="00B536D1" w:rsidRDefault="00B536D1" w:rsidP="00B53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D1">
        <w:rPr>
          <w:rFonts w:ascii="Times New Roman" w:eastAsia="Times New Roman" w:hAnsi="Times New Roman" w:cs="Times New Roman"/>
          <w:b/>
          <w:bCs/>
          <w:sz w:val="24"/>
          <w:szCs w:val="24"/>
        </w:rPr>
        <w:t>Голос України</w:t>
      </w:r>
      <w:r w:rsidRPr="00B536D1">
        <w:rPr>
          <w:rFonts w:ascii="Times New Roman" w:eastAsia="Times New Roman" w:hAnsi="Times New Roman" w:cs="Times New Roman"/>
          <w:sz w:val="24"/>
          <w:szCs w:val="24"/>
        </w:rPr>
        <w:t xml:space="preserve"> від 04.01.2002 — № 2</w:t>
      </w:r>
    </w:p>
    <w:p w:rsidR="00B536D1" w:rsidRPr="00B536D1" w:rsidRDefault="00B536D1" w:rsidP="00B53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D1">
        <w:rPr>
          <w:rFonts w:ascii="Times New Roman" w:eastAsia="Times New Roman" w:hAnsi="Times New Roman" w:cs="Times New Roman"/>
          <w:b/>
          <w:bCs/>
          <w:sz w:val="24"/>
          <w:szCs w:val="24"/>
        </w:rPr>
        <w:t>Офіційний вісник України</w:t>
      </w:r>
      <w:r w:rsidRPr="00B536D1">
        <w:rPr>
          <w:rFonts w:ascii="Times New Roman" w:eastAsia="Times New Roman" w:hAnsi="Times New Roman" w:cs="Times New Roman"/>
          <w:sz w:val="24"/>
          <w:szCs w:val="24"/>
        </w:rPr>
        <w:t xml:space="preserve"> від 04.01.2002 — 2001 р., № 51, стор. 52, стаття 2265, код акту 20925/2001</w:t>
      </w:r>
    </w:p>
    <w:p w:rsidR="00B536D1" w:rsidRPr="00B536D1" w:rsidRDefault="00B536D1" w:rsidP="00B53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Урядовий кур'єр</w:t>
      </w:r>
      <w:r w:rsidRPr="00B536D1">
        <w:rPr>
          <w:rFonts w:ascii="Times New Roman" w:eastAsia="Times New Roman" w:hAnsi="Times New Roman" w:cs="Times New Roman"/>
          <w:sz w:val="24"/>
          <w:szCs w:val="24"/>
        </w:rPr>
        <w:t xml:space="preserve"> від 30.01.2002 — № 19</w:t>
      </w:r>
    </w:p>
    <w:p w:rsidR="00B536D1" w:rsidRPr="00B536D1" w:rsidRDefault="00B536D1" w:rsidP="00B53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D1">
        <w:rPr>
          <w:rFonts w:ascii="Times New Roman" w:eastAsia="Times New Roman" w:hAnsi="Times New Roman" w:cs="Times New Roman"/>
          <w:b/>
          <w:bCs/>
          <w:sz w:val="24"/>
          <w:szCs w:val="24"/>
        </w:rPr>
        <w:t>Відомості Верховної Ради України</w:t>
      </w:r>
      <w:r w:rsidRPr="00B536D1">
        <w:rPr>
          <w:rFonts w:ascii="Times New Roman" w:eastAsia="Times New Roman" w:hAnsi="Times New Roman" w:cs="Times New Roman"/>
          <w:sz w:val="24"/>
          <w:szCs w:val="24"/>
        </w:rPr>
        <w:t xml:space="preserve"> від 07.03.2002 — 2002 р., № 10, стаття 78</w:t>
      </w:r>
    </w:p>
    <w:p w:rsidR="00B536D1" w:rsidRPr="00B536D1" w:rsidRDefault="007B70FE" w:rsidP="00B5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F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6b92b9" stroked="f"/>
        </w:pict>
      </w:r>
    </w:p>
    <w:p w:rsidR="007B70FE" w:rsidRDefault="007B70FE"/>
    <w:sectPr w:rsidR="007B70FE" w:rsidSect="007B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D2CD8"/>
    <w:multiLevelType w:val="multilevel"/>
    <w:tmpl w:val="301C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>
    <w:useFELayout/>
  </w:compat>
  <w:rsids>
    <w:rsidRoot w:val="00B536D1"/>
    <w:rsid w:val="007B70FE"/>
    <w:rsid w:val="00B536D1"/>
    <w:rsid w:val="00DF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FE"/>
  </w:style>
  <w:style w:type="paragraph" w:styleId="2">
    <w:name w:val="heading 2"/>
    <w:basedOn w:val="a"/>
    <w:link w:val="20"/>
    <w:uiPriority w:val="9"/>
    <w:qFormat/>
    <w:rsid w:val="00B53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6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536D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3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6D1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8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6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47746">
                                  <w:marLeft w:val="-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5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6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5591">
          <w:marLeft w:val="0"/>
          <w:marRight w:val="0"/>
          <w:marTop w:val="0"/>
          <w:marBottom w:val="0"/>
          <w:divBdr>
            <w:top w:val="single" w:sz="2" w:space="4" w:color="E2E2E2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870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755-17" TargetMode="External"/><Relationship Id="rId13" Type="http://schemas.openxmlformats.org/officeDocument/2006/relationships/hyperlink" Target="http://zakon4.rada.gov.ua/laws/show/2555-17" TargetMode="External"/><Relationship Id="rId18" Type="http://schemas.openxmlformats.org/officeDocument/2006/relationships/hyperlink" Target="http://zakon4.rada.gov.ua/laws/show/z1155-03" TargetMode="External"/><Relationship Id="rId26" Type="http://schemas.openxmlformats.org/officeDocument/2006/relationships/hyperlink" Target="http://zakon4.rada.gov.ua/laws/show/334/94-%D0%B2%D1%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4.rada.gov.ua/laws/show/1521-2002-%D0%BF" TargetMode="External"/><Relationship Id="rId7" Type="http://schemas.openxmlformats.org/officeDocument/2006/relationships/hyperlink" Target="http://zakon4.rada.gov.ua/laws/show/2555-17" TargetMode="External"/><Relationship Id="rId12" Type="http://schemas.openxmlformats.org/officeDocument/2006/relationships/hyperlink" Target="http://zakon4.rada.gov.ua/laws/show/2768-14" TargetMode="External"/><Relationship Id="rId17" Type="http://schemas.openxmlformats.org/officeDocument/2006/relationships/hyperlink" Target="http://zakon4.rada.gov.ua/laws/show/1521-2002-%D0%BF" TargetMode="External"/><Relationship Id="rId25" Type="http://schemas.openxmlformats.org/officeDocument/2006/relationships/hyperlink" Target="http://zakon4.rada.gov.ua/laws/show/3053-15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4.rada.gov.ua/laws/show/5459-17" TargetMode="External"/><Relationship Id="rId20" Type="http://schemas.openxmlformats.org/officeDocument/2006/relationships/hyperlink" Target="http://zakon4.rada.gov.ua/laws/show/1521-2002-%D0%B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3053-15" TargetMode="External"/><Relationship Id="rId11" Type="http://schemas.openxmlformats.org/officeDocument/2006/relationships/hyperlink" Target="http://zakon4.rada.gov.ua/laws/show/5464-10" TargetMode="External"/><Relationship Id="rId24" Type="http://schemas.openxmlformats.org/officeDocument/2006/relationships/hyperlink" Target="http://zakon4.rada.gov.ua/laws/show/3053-15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4.rada.gov.ua/laws/show/z1155-03" TargetMode="External"/><Relationship Id="rId23" Type="http://schemas.openxmlformats.org/officeDocument/2006/relationships/hyperlink" Target="http://zakon4.rada.gov.ua/laws/show/2555-1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akon4.rada.gov.ua/laws/show/435-15" TargetMode="External"/><Relationship Id="rId19" Type="http://schemas.openxmlformats.org/officeDocument/2006/relationships/hyperlink" Target="http://zakon4.rada.gov.ua/laws/show/545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5459-17" TargetMode="External"/><Relationship Id="rId14" Type="http://schemas.openxmlformats.org/officeDocument/2006/relationships/hyperlink" Target="http://zakon4.rada.gov.ua/laws/show/2555-17" TargetMode="External"/><Relationship Id="rId22" Type="http://schemas.openxmlformats.org/officeDocument/2006/relationships/hyperlink" Target="http://zakon4.rada.gov.ua/laws/show/2555-17" TargetMode="External"/><Relationship Id="rId27" Type="http://schemas.openxmlformats.org/officeDocument/2006/relationships/hyperlink" Target="http://zakon4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7981</Words>
  <Characters>45496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2014-02-04T08:15:00Z</dcterms:created>
  <dcterms:modified xsi:type="dcterms:W3CDTF">2014-02-04T09:05:00Z</dcterms:modified>
</cp:coreProperties>
</file>