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Pr="002B0C36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0753E3">
        <w:rPr>
          <w:b/>
          <w:sz w:val="28"/>
          <w:szCs w:val="28"/>
          <w:lang w:val="uk-UA" w:eastAsia="ru-RU"/>
        </w:rPr>
        <w:t xml:space="preserve"> вакантних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>
        <w:rPr>
          <w:b/>
          <w:sz w:val="28"/>
          <w:szCs w:val="28"/>
          <w:lang w:val="uk-UA" w:eastAsia="ru-RU"/>
        </w:rPr>
        <w:t xml:space="preserve"> </w:t>
      </w:r>
      <w:r w:rsidR="000753E3">
        <w:rPr>
          <w:b/>
          <w:sz w:val="28"/>
          <w:szCs w:val="28"/>
          <w:lang w:val="uk-UA" w:eastAsia="ru-RU"/>
        </w:rPr>
        <w:t>адміністраторів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надання адміністративних послуг</w:t>
      </w:r>
      <w:r w:rsidR="000753E3">
        <w:rPr>
          <w:b/>
          <w:sz w:val="28"/>
          <w:szCs w:val="28"/>
          <w:lang w:val="uk-UA" w:eastAsia="ru-RU"/>
        </w:rPr>
        <w:t xml:space="preserve"> (Поділ) </w:t>
      </w:r>
      <w:r w:rsidR="002B0C36" w:rsidRPr="002B0C36">
        <w:rPr>
          <w:b/>
          <w:sz w:val="28"/>
          <w:szCs w:val="28"/>
          <w:lang w:val="uk-UA" w:eastAsia="ru-RU"/>
        </w:rPr>
        <w:t>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870871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lang w:val="uk-UA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2.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  <w:r w:rsidRPr="000753E3">
              <w:rPr>
                <w:lang w:val="uk-UA"/>
              </w:rPr>
              <w:t xml:space="preserve"> 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0753E3">
              <w:rPr>
                <w:sz w:val="28"/>
                <w:szCs w:val="28"/>
                <w:lang w:val="uk-UA"/>
              </w:rPr>
              <w:t>3</w:t>
            </w:r>
            <w:r>
              <w:rPr>
                <w:lang w:val="uk-UA"/>
              </w:rPr>
              <w:t xml:space="preserve">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4.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:rsidR="002B0C36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5.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6.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7.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 xml:space="preserve">Складення протоколів про адміністративні правопорушення у випадках, передбачених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lastRenderedPageBreak/>
              <w:t>законом. Розгляд справ про адміністративні правопорушення та накладення стягнень.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8.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9.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10.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начальника відділу –адміністратора відділу надання адміністративних послуг (Поділ), заступника начальника відділу –адміністратора відділу надання адміністративних послуг (Поділ).</w:t>
            </w:r>
          </w:p>
          <w:p w:rsidR="000753E3" w:rsidRPr="002B0C36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</w:p>
        </w:tc>
      </w:tr>
      <w:tr w:rsidR="002B0C36" w:rsidRPr="00870871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Посадовий оклад – 5800,00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до статті 52 Закону України «Про державну службу» (із змінами);</w:t>
            </w:r>
          </w:p>
          <w:p w:rsidR="002B0C36" w:rsidRPr="002B0C36" w:rsidRDefault="002B0C36" w:rsidP="009A6477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</w:t>
            </w:r>
            <w:r w:rsidR="009A6477">
              <w:rPr>
                <w:sz w:val="28"/>
                <w:szCs w:val="28"/>
                <w:lang w:val="uk-UA" w:eastAsia="ru-RU"/>
              </w:rPr>
              <w:t xml:space="preserve">ового окладу за ранг відповідно </w:t>
            </w:r>
            <w:r w:rsidRPr="002B0C36">
              <w:rPr>
                <w:sz w:val="28"/>
                <w:szCs w:val="28"/>
                <w:lang w:val="uk-UA" w:eastAsia="ru-RU"/>
              </w:rPr>
              <w:t>до постанови Кабінету Міністрів України</w:t>
            </w:r>
            <w:r w:rsidR="009A6477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870871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 xml:space="preserve">соба призначається на посаду державної служби до </w:t>
            </w:r>
            <w:r w:rsidR="00D67A4B">
              <w:rPr>
                <w:sz w:val="28"/>
                <w:szCs w:val="28"/>
                <w:lang w:val="uk-UA"/>
              </w:rPr>
              <w:t xml:space="preserve">моменту </w:t>
            </w:r>
            <w:r w:rsidRPr="002B0C36">
              <w:rPr>
                <w:sz w:val="28"/>
                <w:szCs w:val="28"/>
                <w:lang w:val="uk-UA"/>
              </w:rPr>
              <w:t xml:space="preserve">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870871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D67A4B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D67A4B">
              <w:rPr>
                <w:sz w:val="28"/>
                <w:szCs w:val="28"/>
                <w:lang w:val="uk-UA" w:eastAsia="uk-UA"/>
              </w:rPr>
              <w:t>підбор</w:t>
            </w:r>
            <w:r w:rsidRPr="002B0C36">
              <w:rPr>
                <w:sz w:val="28"/>
                <w:szCs w:val="28"/>
                <w:lang w:val="uk-UA" w:eastAsia="uk-UA"/>
              </w:rPr>
              <w:t>і,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2" w:name="n1335"/>
            <w:bookmarkStart w:id="3" w:name="n348"/>
            <w:bookmarkStart w:id="4" w:name="n1339"/>
            <w:bookmarkStart w:id="5" w:name="n1340"/>
            <w:bookmarkEnd w:id="2"/>
            <w:bookmarkEnd w:id="3"/>
            <w:bookmarkEnd w:id="4"/>
            <w:bookmarkEnd w:id="5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9A6477" w:rsidP="00870871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</w:t>
            </w:r>
            <w:r w:rsidR="002B0C36" w:rsidRPr="002B0C36">
              <w:rPr>
                <w:sz w:val="28"/>
                <w:szCs w:val="28"/>
                <w:lang w:val="uk-UA" w:eastAsia="ru-RU"/>
              </w:rPr>
              <w:t>о 1</w:t>
            </w:r>
            <w:r w:rsidR="000753E3">
              <w:rPr>
                <w:sz w:val="28"/>
                <w:szCs w:val="28"/>
                <w:lang w:val="uk-UA" w:eastAsia="ru-RU"/>
              </w:rPr>
              <w:t>4</w:t>
            </w:r>
            <w:r w:rsidR="00423F78">
              <w:rPr>
                <w:sz w:val="28"/>
                <w:szCs w:val="28"/>
                <w:lang w:val="uk-UA" w:eastAsia="ru-RU"/>
              </w:rPr>
              <w:t xml:space="preserve"> </w:t>
            </w:r>
            <w:r w:rsidR="00BA0EA0">
              <w:rPr>
                <w:sz w:val="28"/>
                <w:szCs w:val="28"/>
                <w:lang w:val="uk-UA" w:eastAsia="ru-RU"/>
              </w:rPr>
              <w:t xml:space="preserve">год. </w:t>
            </w:r>
            <w:r w:rsidR="001C26A9">
              <w:rPr>
                <w:sz w:val="28"/>
                <w:szCs w:val="28"/>
                <w:lang w:val="uk-UA" w:eastAsia="ru-RU"/>
              </w:rPr>
              <w:t xml:space="preserve">00хв. </w:t>
            </w:r>
            <w:r w:rsidR="00870871">
              <w:rPr>
                <w:sz w:val="28"/>
                <w:szCs w:val="28"/>
                <w:lang w:val="uk-UA" w:eastAsia="ru-RU"/>
              </w:rPr>
              <w:t>22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="00423F78">
              <w:rPr>
                <w:sz w:val="28"/>
                <w:szCs w:val="28"/>
                <w:lang w:val="uk-UA" w:eastAsia="ru-RU"/>
              </w:rPr>
              <w:t>вересня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202</w:t>
            </w:r>
            <w:r w:rsidR="00B64B96">
              <w:rPr>
                <w:sz w:val="28"/>
                <w:szCs w:val="28"/>
                <w:lang w:val="uk-UA" w:eastAsia="ru-RU"/>
              </w:rPr>
              <w:t>3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року.</w:t>
            </w:r>
          </w:p>
        </w:tc>
      </w:tr>
      <w:tr w:rsidR="002B0C36" w:rsidRPr="00870871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B96" w:rsidRPr="00FF2503" w:rsidRDefault="00B64B96" w:rsidP="00B64B96">
            <w:pPr>
              <w:spacing w:after="240"/>
              <w:ind w:right="128" w:firstLine="307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F2503">
              <w:rPr>
                <w:color w:val="000000" w:themeColor="text1"/>
                <w:sz w:val="28"/>
                <w:szCs w:val="28"/>
                <w:lang w:val="ru-RU" w:eastAsia="ru-RU"/>
              </w:rPr>
              <w:t>Долюк Станіслав Юрійович</w:t>
            </w:r>
          </w:p>
          <w:p w:rsidR="00B64B96" w:rsidRPr="008E4B6A" w:rsidRDefault="00870871" w:rsidP="00B64B96">
            <w:pPr>
              <w:spacing w:after="240"/>
              <w:ind w:right="128" w:firstLine="307"/>
              <w:jc w:val="both"/>
              <w:rPr>
                <w:color w:val="0070C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hyperlink r:id="rId6" w:history="1"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Stanislav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dolyuk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@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kyivcity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gov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ua</w:t>
              </w:r>
              <w:proofErr w:type="spellEnd"/>
            </w:hyperlink>
          </w:p>
          <w:p w:rsidR="00B64B96" w:rsidRPr="002B0C36" w:rsidRDefault="00B64B96" w:rsidP="00B64B9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:rsidR="002B0C36" w:rsidRPr="002B0C36" w:rsidRDefault="00B64B96" w:rsidP="00B64B9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870871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870871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870871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рівня відповідальності під час підготовки і прийняття рішень, готовність нести </w:t>
            </w:r>
            <w:r w:rsidRPr="002B0C36">
              <w:rPr>
                <w:sz w:val="28"/>
                <w:szCs w:val="28"/>
                <w:lang w:val="uk-UA" w:eastAsia="ru-RU"/>
              </w:rPr>
              <w:lastRenderedPageBreak/>
              <w:t>відповідальність за можливі наслідки реалізації таких рішень;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їх дотримуватись і виконувати.</w:t>
            </w:r>
          </w:p>
        </w:tc>
      </w:tr>
      <w:tr w:rsidR="002B0C36" w:rsidRPr="00870871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комплексний підхід до виконання завдань, виявлення ризиків;</w:t>
            </w:r>
          </w:p>
          <w:p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870871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870871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Закону України «Про державну службу»;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  <w:r w:rsidR="00BA0EA0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та іншого законодавства.</w:t>
            </w:r>
          </w:p>
        </w:tc>
      </w:tr>
      <w:tr w:rsidR="002B0C36" w:rsidRPr="00870871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Default="008D65F2">
      <w:pPr>
        <w:rPr>
          <w:lang w:val="ru-RU"/>
        </w:rPr>
      </w:pPr>
      <w:bookmarkStart w:id="6" w:name="_GoBack"/>
      <w:bookmarkEnd w:id="6"/>
    </w:p>
    <w:sectPr w:rsidR="008D65F2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753E3"/>
    <w:rsid w:val="000818A7"/>
    <w:rsid w:val="00094E4C"/>
    <w:rsid w:val="0009649B"/>
    <w:rsid w:val="000A04ED"/>
    <w:rsid w:val="000B7EB5"/>
    <w:rsid w:val="000D04EF"/>
    <w:rsid w:val="000E0FDE"/>
    <w:rsid w:val="000E26B1"/>
    <w:rsid w:val="001B7ED7"/>
    <w:rsid w:val="001C26A9"/>
    <w:rsid w:val="001E036C"/>
    <w:rsid w:val="001F18E9"/>
    <w:rsid w:val="002200AB"/>
    <w:rsid w:val="00223C0A"/>
    <w:rsid w:val="002513B5"/>
    <w:rsid w:val="002B0C36"/>
    <w:rsid w:val="002F30EA"/>
    <w:rsid w:val="003667D8"/>
    <w:rsid w:val="003C0E23"/>
    <w:rsid w:val="003D223F"/>
    <w:rsid w:val="003D52FE"/>
    <w:rsid w:val="004143F6"/>
    <w:rsid w:val="00423F78"/>
    <w:rsid w:val="00436228"/>
    <w:rsid w:val="0044506A"/>
    <w:rsid w:val="00491E24"/>
    <w:rsid w:val="004C7860"/>
    <w:rsid w:val="0052408B"/>
    <w:rsid w:val="005318CE"/>
    <w:rsid w:val="0053488D"/>
    <w:rsid w:val="005576D7"/>
    <w:rsid w:val="005759E8"/>
    <w:rsid w:val="005B3104"/>
    <w:rsid w:val="00617BE7"/>
    <w:rsid w:val="0066542D"/>
    <w:rsid w:val="006F635B"/>
    <w:rsid w:val="007C3E48"/>
    <w:rsid w:val="00870871"/>
    <w:rsid w:val="008D4609"/>
    <w:rsid w:val="008D65F2"/>
    <w:rsid w:val="008E1AE5"/>
    <w:rsid w:val="00905C92"/>
    <w:rsid w:val="00922A63"/>
    <w:rsid w:val="00935607"/>
    <w:rsid w:val="00966A68"/>
    <w:rsid w:val="00984BE0"/>
    <w:rsid w:val="009A6477"/>
    <w:rsid w:val="009E3060"/>
    <w:rsid w:val="00A139DF"/>
    <w:rsid w:val="00A2304A"/>
    <w:rsid w:val="00A91C88"/>
    <w:rsid w:val="00AB772C"/>
    <w:rsid w:val="00B06E22"/>
    <w:rsid w:val="00B35C4D"/>
    <w:rsid w:val="00B64B96"/>
    <w:rsid w:val="00B719ED"/>
    <w:rsid w:val="00BA0EA0"/>
    <w:rsid w:val="00BB4E19"/>
    <w:rsid w:val="00BF15CE"/>
    <w:rsid w:val="00CC46DE"/>
    <w:rsid w:val="00D67A4B"/>
    <w:rsid w:val="00D85D11"/>
    <w:rsid w:val="00DF030C"/>
    <w:rsid w:val="00E028DE"/>
    <w:rsid w:val="00E155D7"/>
    <w:rsid w:val="00EE565A"/>
    <w:rsid w:val="00F04BDB"/>
    <w:rsid w:val="00FB1695"/>
    <w:rsid w:val="00FB4436"/>
    <w:rsid w:val="00FD735E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1">
    <w:name w:val="Сітка таблиці1"/>
    <w:basedOn w:val="a1"/>
    <w:next w:val="a5"/>
    <w:uiPriority w:val="59"/>
    <w:rsid w:val="00423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yivcit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33191-2388-437C-9CB4-A59405E3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4527</Words>
  <Characters>2581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2</cp:revision>
  <cp:lastPrinted>2023-09-14T07:08:00Z</cp:lastPrinted>
  <dcterms:created xsi:type="dcterms:W3CDTF">2023-09-14T07:08:00Z</dcterms:created>
  <dcterms:modified xsi:type="dcterms:W3CDTF">2023-09-14T07:08:00Z</dcterms:modified>
</cp:coreProperties>
</file>