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641F6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 посад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4D4B3C" w:rsidRDefault="004D4B3C" w:rsidP="004D4B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3FF" w:rsidRPr="00845F7A" w:rsidRDefault="00CF03FF" w:rsidP="00CF0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Підбір на</w:t>
      </w:r>
      <w:r w:rsidRPr="00166BA4">
        <w:rPr>
          <w:lang w:val="uk-UA"/>
        </w:rPr>
        <w:t xml:space="preserve"> </w:t>
      </w:r>
      <w:r w:rsidRPr="00166BA4">
        <w:rPr>
          <w:rFonts w:ascii="Times New Roman" w:hAnsi="Times New Roman" w:cs="Times New Roman"/>
          <w:sz w:val="28"/>
          <w:szCs w:val="28"/>
          <w:lang w:val="uk-UA"/>
        </w:rPr>
        <w:t>зайняття посади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BA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 капітальних ремонтів та закупівель</w:t>
      </w:r>
      <w:r w:rsidRPr="00166BA4">
        <w:rPr>
          <w:lang w:val="uk-UA"/>
        </w:rPr>
        <w:t xml:space="preserve"> </w:t>
      </w:r>
      <w:r w:rsidRPr="000F437A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Pr="000F437A">
        <w:rPr>
          <w:rFonts w:ascii="Times New Roman" w:hAnsi="Times New Roman" w:cs="Times New Roman"/>
          <w:lang w:val="uk-UA"/>
        </w:rPr>
        <w:t xml:space="preserve"> </w:t>
      </w:r>
      <w:r w:rsidRPr="000F437A">
        <w:rPr>
          <w:rFonts w:ascii="Times New Roman" w:hAnsi="Times New Roman" w:cs="Times New Roman"/>
          <w:sz w:val="28"/>
          <w:szCs w:val="28"/>
          <w:lang w:val="uk-UA"/>
        </w:rPr>
        <w:t xml:space="preserve">таким, </w:t>
      </w:r>
      <w:r w:rsidRPr="00166BA4">
        <w:rPr>
          <w:rFonts w:ascii="Times New Roman" w:hAnsi="Times New Roman" w:cs="Times New Roman"/>
          <w:sz w:val="28"/>
          <w:szCs w:val="28"/>
          <w:lang w:val="uk-UA"/>
        </w:rPr>
        <w:t>що не відбувся у зв’язку з відсутністю бажаючих взяти у ньому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95C" w:rsidRDefault="004D4B3C" w:rsidP="00904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B3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начальником управління житлово-комунального господарства Подільської районної в місті Києві державної адміністрації</w:t>
      </w:r>
      <w:r w:rsidRPr="004D4B3C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 кан</w:t>
      </w:r>
      <w:r>
        <w:rPr>
          <w:rFonts w:ascii="Times New Roman" w:hAnsi="Times New Roman" w:cs="Times New Roman"/>
          <w:sz w:val="28"/>
          <w:szCs w:val="28"/>
          <w:lang w:val="uk-UA"/>
        </w:rPr>
        <w:t>дидатів на зайняття вакантних посад</w:t>
      </w:r>
      <w:r w:rsidR="009049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495C" w:rsidRDefault="0090495C" w:rsidP="00904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4B3C" w:rsidRPr="004D4B3C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звітності (категорія «В») </w:t>
      </w:r>
    </w:p>
    <w:p w:rsidR="00AE49D8" w:rsidRDefault="0090495C" w:rsidP="00904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4B3C" w:rsidRPr="004D4B3C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спеціаліста-юрисконсульта</w:t>
      </w:r>
      <w:r w:rsidR="00CF0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B3C" w:rsidRPr="004D4B3C">
        <w:rPr>
          <w:rFonts w:ascii="Times New Roman" w:hAnsi="Times New Roman" w:cs="Times New Roman"/>
          <w:sz w:val="28"/>
          <w:szCs w:val="28"/>
          <w:lang w:val="uk-UA"/>
        </w:rPr>
        <w:t>(категорія «В»).</w:t>
      </w:r>
    </w:p>
    <w:sectPr w:rsidR="00AE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64CCE"/>
    <w:rsid w:val="000E315C"/>
    <w:rsid w:val="000F437A"/>
    <w:rsid w:val="00132501"/>
    <w:rsid w:val="00166BA4"/>
    <w:rsid w:val="001C4931"/>
    <w:rsid w:val="00245D7D"/>
    <w:rsid w:val="002D32CE"/>
    <w:rsid w:val="004D4B3C"/>
    <w:rsid w:val="006D258C"/>
    <w:rsid w:val="00845F7A"/>
    <w:rsid w:val="0090495C"/>
    <w:rsid w:val="009641F6"/>
    <w:rsid w:val="00A71CA2"/>
    <w:rsid w:val="00A86CDD"/>
    <w:rsid w:val="00AE49D8"/>
    <w:rsid w:val="00BF2088"/>
    <w:rsid w:val="00C261F9"/>
    <w:rsid w:val="00CC3FFA"/>
    <w:rsid w:val="00CD2FEA"/>
    <w:rsid w:val="00CF03FF"/>
    <w:rsid w:val="00D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2023-02-27T09:45:00Z</cp:lastPrinted>
  <dcterms:created xsi:type="dcterms:W3CDTF">2023-02-27T11:59:00Z</dcterms:created>
  <dcterms:modified xsi:type="dcterms:W3CDTF">2023-02-27T11:59:00Z</dcterms:modified>
</cp:coreProperties>
</file>