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A" w:rsidRDefault="00F440EA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F440EA" w:rsidRPr="001571A6" w:rsidRDefault="00F440EA" w:rsidP="00F440EA">
      <w:pPr>
        <w:jc w:val="center"/>
      </w:pPr>
      <w:r>
        <w:rPr>
          <w:noProof/>
          <w:lang w:bidi="ar-SA"/>
        </w:rPr>
        <w:drawing>
          <wp:inline distT="0" distB="0" distL="0" distR="0">
            <wp:extent cx="647700" cy="800100"/>
            <wp:effectExtent l="19050" t="0" r="0" b="0"/>
            <wp:docPr id="1" name="Рисунок 1" descr="COA of Podil Raion Bi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 of Podil Raion Big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EA" w:rsidRPr="006C68EE" w:rsidRDefault="00F440EA" w:rsidP="00F440EA">
      <w:pPr>
        <w:jc w:val="center"/>
        <w:rPr>
          <w:b/>
          <w:noProof/>
          <w:sz w:val="36"/>
          <w:szCs w:val="36"/>
        </w:rPr>
      </w:pPr>
      <w:r w:rsidRPr="006C68EE">
        <w:rPr>
          <w:b/>
          <w:noProof/>
          <w:sz w:val="36"/>
          <w:szCs w:val="36"/>
        </w:rPr>
        <w:t>ГРОМАДСЬКА РАДА</w:t>
      </w:r>
    </w:p>
    <w:p w:rsidR="00F440EA" w:rsidRPr="00B564F3" w:rsidRDefault="00F440EA" w:rsidP="00F440EA">
      <w:pPr>
        <w:jc w:val="center"/>
        <w:rPr>
          <w:b/>
          <w:sz w:val="28"/>
          <w:szCs w:val="28"/>
        </w:rPr>
      </w:pPr>
      <w:r w:rsidRPr="00B564F3">
        <w:rPr>
          <w:b/>
          <w:noProof/>
          <w:sz w:val="28"/>
          <w:szCs w:val="28"/>
        </w:rPr>
        <w:t>ПРИ ПОДІЛЬСЬКІЙ РАЙОННІЙ В МІСТІ КИЄВІ ДЕРЖАВНІЙ АДМІНІСТРАЦІЇ</w:t>
      </w:r>
    </w:p>
    <w:p w:rsidR="00F440EA" w:rsidRPr="007D0352" w:rsidRDefault="00F440EA" w:rsidP="00F440EA">
      <w:pPr>
        <w:tabs>
          <w:tab w:val="left" w:pos="708"/>
          <w:tab w:val="left" w:pos="1416"/>
          <w:tab w:val="left" w:pos="2124"/>
          <w:tab w:val="left" w:pos="2832"/>
          <w:tab w:val="left" w:pos="6660"/>
        </w:tabs>
        <w:jc w:val="center"/>
        <w:rPr>
          <w:b/>
          <w:sz w:val="2"/>
          <w:szCs w:val="2"/>
        </w:rPr>
      </w:pPr>
    </w:p>
    <w:p w:rsidR="00F440EA" w:rsidRDefault="00700F08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700F08">
        <w:rPr>
          <w:b/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1.05pt;margin-top:3.35pt;width:633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" strokecolor="#0d0d0d" strokeweight="2.25pt"/>
        </w:pic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на засіданні Громадської ради при Подільській районній в місті Києві державній адміністрації</w:t>
      </w:r>
      <w:r w:rsidR="00406D78">
        <w:rPr>
          <w:rFonts w:ascii="Times New Roman" w:hAnsi="Times New Roman" w:cs="Times New Roman"/>
          <w:sz w:val="28"/>
          <w:szCs w:val="28"/>
        </w:rPr>
        <w:t xml:space="preserve"> (</w:t>
      </w:r>
      <w:r w:rsidR="00711200">
        <w:rPr>
          <w:rFonts w:ascii="Times New Roman" w:hAnsi="Times New Roman" w:cs="Times New Roman"/>
          <w:sz w:val="28"/>
          <w:szCs w:val="28"/>
        </w:rPr>
        <w:t>протокол №</w:t>
      </w:r>
      <w:r w:rsidR="00AC7A79">
        <w:rPr>
          <w:rFonts w:ascii="Times New Roman" w:hAnsi="Times New Roman" w:cs="Times New Roman"/>
          <w:sz w:val="28"/>
          <w:szCs w:val="28"/>
        </w:rPr>
        <w:t xml:space="preserve"> 6</w:t>
      </w:r>
      <w:r w:rsidR="00203977">
        <w:rPr>
          <w:rFonts w:ascii="Times New Roman" w:hAnsi="Times New Roman" w:cs="Times New Roman"/>
          <w:sz w:val="28"/>
          <w:szCs w:val="28"/>
        </w:rPr>
        <w:t xml:space="preserve"> від </w:t>
      </w:r>
      <w:r w:rsidR="00AC7A79">
        <w:rPr>
          <w:rFonts w:ascii="Times New Roman" w:hAnsi="Times New Roman" w:cs="Times New Roman"/>
          <w:sz w:val="28"/>
          <w:szCs w:val="28"/>
        </w:rPr>
        <w:t>03.02.2022</w:t>
      </w:r>
      <w:r w:rsidR="00CF0C0B">
        <w:rPr>
          <w:rFonts w:ascii="Times New Roman" w:hAnsi="Times New Roman" w:cs="Times New Roman"/>
          <w:sz w:val="28"/>
          <w:szCs w:val="28"/>
        </w:rPr>
        <w:t>)</w:t>
      </w:r>
    </w:p>
    <w:p w:rsidR="00835702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0" w:name="bookmark1"/>
    </w:p>
    <w:p w:rsidR="00835702" w:rsidRPr="001A0B51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r w:rsidRPr="001A0B51">
        <w:rPr>
          <w:sz w:val="28"/>
          <w:szCs w:val="28"/>
        </w:rPr>
        <w:t>ПЛАН РОБОТИ</w:t>
      </w:r>
      <w:bookmarkEnd w:id="0"/>
    </w:p>
    <w:p w:rsidR="00835702" w:rsidRPr="001A0B51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Громадської ради при Поді</w:t>
      </w:r>
      <w:r w:rsidR="00B5349C">
        <w:rPr>
          <w:rFonts w:ascii="Times New Roman" w:hAnsi="Times New Roman" w:cs="Times New Roman"/>
          <w:sz w:val="28"/>
          <w:szCs w:val="28"/>
        </w:rPr>
        <w:t xml:space="preserve">льський районній в місті Києві </w:t>
      </w:r>
      <w:r w:rsidRPr="001A0B51">
        <w:rPr>
          <w:rFonts w:ascii="Times New Roman" w:hAnsi="Times New Roman" w:cs="Times New Roman"/>
          <w:sz w:val="28"/>
          <w:szCs w:val="28"/>
        </w:rPr>
        <w:t>державній адміністрації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на 202</w:t>
      </w:r>
      <w:r w:rsidR="00213E4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A0B51">
        <w:rPr>
          <w:rFonts w:ascii="Times New Roman" w:hAnsi="Times New Roman" w:cs="Times New Roman"/>
          <w:sz w:val="28"/>
          <w:szCs w:val="28"/>
        </w:rPr>
        <w:t xml:space="preserve"> р</w:t>
      </w:r>
      <w:r w:rsidR="00AC7A79">
        <w:rPr>
          <w:rFonts w:ascii="Times New Roman" w:hAnsi="Times New Roman" w:cs="Times New Roman"/>
          <w:sz w:val="28"/>
          <w:szCs w:val="28"/>
        </w:rPr>
        <w:t>ік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221"/>
        <w:gridCol w:w="1701"/>
        <w:gridCol w:w="2977"/>
        <w:gridCol w:w="1843"/>
      </w:tblGrid>
      <w:tr w:rsidR="00835702" w:rsidRPr="0070084F" w:rsidTr="001D0271">
        <w:trPr>
          <w:trHeight w:hRule="exact" w:val="6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Термін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Відповідальні</w:t>
            </w:r>
          </w:p>
          <w:p w:rsidR="00835702" w:rsidRPr="0070084F" w:rsidRDefault="00835702" w:rsidP="002C51A9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A54A9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>Примітка</w:t>
            </w:r>
          </w:p>
        </w:tc>
      </w:tr>
      <w:tr w:rsidR="009A4FBF" w:rsidRPr="00835702" w:rsidTr="00C12A00">
        <w:trPr>
          <w:trHeight w:hRule="exact" w:val="56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spacing w:line="220" w:lineRule="exact"/>
              <w:jc w:val="center"/>
              <w:rPr>
                <w:rStyle w:val="20"/>
                <w:rFonts w:eastAsia="Microsoft Sans Serif"/>
                <w:b w:val="0"/>
                <w:sz w:val="28"/>
                <w:szCs w:val="28"/>
              </w:rPr>
            </w:pPr>
          </w:p>
          <w:p w:rsidR="009A4FBF" w:rsidRPr="00835702" w:rsidRDefault="00E06AE4" w:rsidP="00A87CF5">
            <w:pPr>
              <w:ind w:left="120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 xml:space="preserve">І. </w:t>
            </w:r>
            <w:r w:rsidR="009A4FBF" w:rsidRPr="00A87CF5">
              <w:rPr>
                <w:rStyle w:val="2"/>
                <w:rFonts w:eastAsia="Microsoft Sans Serif"/>
                <w:sz w:val="28"/>
                <w:szCs w:val="28"/>
              </w:rPr>
              <w:t>Загальні</w:t>
            </w:r>
            <w:r w:rsidR="009A4FBF" w:rsidRPr="00835702">
              <w:rPr>
                <w:rStyle w:val="20"/>
                <w:rFonts w:eastAsia="Microsoft Sans Serif"/>
                <w:sz w:val="28"/>
                <w:szCs w:val="28"/>
              </w:rPr>
              <w:t xml:space="preserve"> напрямки роботи</w:t>
            </w:r>
          </w:p>
        </w:tc>
      </w:tr>
      <w:tr w:rsidR="009A4FBF" w:rsidRPr="00835702" w:rsidTr="00C12A00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Громадської ради при Под</w:t>
            </w:r>
            <w:r w:rsidR="00A54A92">
              <w:rPr>
                <w:rStyle w:val="2"/>
                <w:rFonts w:eastAsia="Microsoft Sans Serif"/>
                <w:b w:val="0"/>
                <w:sz w:val="28"/>
                <w:szCs w:val="28"/>
              </w:rPr>
              <w:t>ільській районній в місті Києві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державній адміністрації (далі – Подільська РДА)</w:t>
            </w:r>
            <w:r w:rsidR="00A54A92">
              <w:rPr>
                <w:rStyle w:val="2"/>
                <w:rFonts w:eastAsia="Microsoft Sans Serif"/>
                <w:b w:val="0"/>
                <w:sz w:val="28"/>
                <w:szCs w:val="28"/>
              </w:rPr>
              <w:t>, в тому числі в онлайн форматі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6C17EF" w:rsidRDefault="009A4FBF" w:rsidP="006C17EF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Не менше 1 разу </w:t>
            </w:r>
            <w:r w:rsidR="006C17EF">
              <w:rPr>
                <w:rStyle w:val="2"/>
                <w:rFonts w:eastAsia="Microsoft Sans Serif"/>
                <w:b w:val="0"/>
                <w:sz w:val="28"/>
                <w:szCs w:val="28"/>
              </w:rPr>
              <w:t>на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A87CF5">
            <w:pPr>
              <w:ind w:left="158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секретар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A54A92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мірі надходження питань</w:t>
            </w:r>
          </w:p>
        </w:tc>
      </w:tr>
      <w:tr w:rsidR="009A4FBF" w:rsidRPr="00835702" w:rsidTr="00C12A00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DD27FA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A54A92" w:rsidRDefault="00A54A92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92">
              <w:rPr>
                <w:rFonts w:ascii="Times New Roman" w:hAnsi="Times New Roman" w:cs="Times New Roman"/>
                <w:sz w:val="28"/>
                <w:szCs w:val="28"/>
              </w:rPr>
              <w:t>З урахуванням епідемічної ситуації</w:t>
            </w:r>
          </w:p>
        </w:tc>
      </w:tr>
      <w:tr w:rsidR="00AB14ED" w:rsidRPr="00835702" w:rsidTr="00AB14ED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Default="009A4FBF" w:rsidP="00A87CF5">
            <w:pPr>
              <w:ind w:right="131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голови комітетів (робочих груп) Громадської ради</w:t>
            </w:r>
          </w:p>
          <w:p w:rsidR="00AB14ED" w:rsidRPr="00835702" w:rsidRDefault="00AB14ED" w:rsidP="00A87CF5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Громадської ради, заступник голови,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A54A92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92">
              <w:rPr>
                <w:rFonts w:ascii="Times New Roman" w:hAnsi="Times New Roman" w:cs="Times New Roman"/>
                <w:sz w:val="28"/>
                <w:szCs w:val="28"/>
              </w:rPr>
              <w:t>З урахуванням епідемічної ситуації</w:t>
            </w:r>
          </w:p>
        </w:tc>
      </w:tr>
      <w:tr w:rsidR="00AB14ED" w:rsidRPr="00835702" w:rsidTr="00AB14ED">
        <w:trPr>
          <w:trHeight w:hRule="exact"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засіданнях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консультативно-дорадчих та інших допоміжних органів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Подільської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A54A92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92">
              <w:rPr>
                <w:rFonts w:ascii="Times New Roman" w:hAnsi="Times New Roman" w:cs="Times New Roman"/>
                <w:sz w:val="28"/>
                <w:szCs w:val="28"/>
              </w:rPr>
              <w:t>З урахуванням епідемічної ситуації</w:t>
            </w:r>
          </w:p>
        </w:tc>
      </w:tr>
      <w:tr w:rsidR="009A4FBF" w:rsidRPr="00835702" w:rsidTr="00163FE3"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подача до Подільської РДА пропозицій до орієнтовного плану проведення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213E4F" w:rsidP="00213E4F">
            <w:pPr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835702" w:rsidTr="00163FE3">
        <w:trPr>
          <w:trHeight w:hRule="exact"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835702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відповідно до законодавства громадської експертизи діяльності Подільської РДА та громадської антикорупційної експертизи проектів нормативно-правових актів та проектів актів, які розробляє Подільська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E27DD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(робочих груп) Громадської ради за профільними 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напрямками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835702" w:rsidRDefault="0070084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AB14ED" w:rsidTr="00163FE3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Подільської РДА, а також за дотриманням Подільською РДА нормативно-правових актів, спрямованих на запобігання та протидії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B14ED" w:rsidRPr="00AB14ED" w:rsidTr="0070084F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ED" w:rsidRPr="00AB14ED" w:rsidRDefault="00AB14ED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4F0CC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Інформування в обов’язковому порядку громадськ</w:t>
            </w:r>
            <w:r w:rsidR="00DD27FA">
              <w:rPr>
                <w:rStyle w:val="2"/>
                <w:rFonts w:eastAsia="Microsoft Sans Serif"/>
                <w:b w:val="0"/>
                <w:sz w:val="28"/>
                <w:szCs w:val="28"/>
              </w:rPr>
              <w:t>і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ст</w:t>
            </w:r>
            <w:r w:rsidR="00DD27FA">
              <w:rPr>
                <w:rStyle w:val="2"/>
                <w:rFonts w:eastAsia="Microsoft Sans Serif"/>
                <w:b w:val="0"/>
                <w:sz w:val="28"/>
                <w:szCs w:val="28"/>
              </w:rPr>
              <w:t>ь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про свою діяльність, прийняті рішення та їх виконання на офіційному веб</w:t>
            </w:r>
            <w:r w:rsidR="004F0CCD">
              <w:rPr>
                <w:rStyle w:val="2"/>
                <w:rFonts w:eastAsia="Microsoft Sans Serif"/>
                <w:b w:val="0"/>
                <w:sz w:val="28"/>
                <w:szCs w:val="28"/>
              </w:rPr>
              <w:t>сайті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Подільської РДА та в інший прийнятний спосіб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F3405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AB14ED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0084F" w:rsidRPr="00AB14ED" w:rsidTr="0070084F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Збір, узагальнення та подача до Подільської РДА інформації про пропозиції інститутів громадянського суспільства (далі - ІГС) щодо вирішення питань, які мають важливе суспільне значення</w:t>
            </w:r>
          </w:p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F34053" w:rsidP="0070084F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70084F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голови,  голови комітетів (робочих груп)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експертних зустрічах з обговорення питань пріоритетів державної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23" w:rsidRDefault="00F34053" w:rsidP="00916E82">
            <w:pPr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FE1B23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ради, заступник голови, 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C12A00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C12A00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C12A00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оприлюднення щорічного звіту про свою діяльність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на офіційному </w:t>
            </w:r>
            <w:r w:rsidR="00404745" w:rsidRPr="00404745">
              <w:rPr>
                <w:rFonts w:ascii="Times New Roman" w:hAnsi="Times New Roman" w:cs="Times New Roman"/>
                <w:bCs/>
                <w:sz w:val="28"/>
                <w:szCs w:val="28"/>
              </w:rPr>
              <w:t>вебсайті Подільської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</w:t>
            </w:r>
            <w:r w:rsidR="00213E4F"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404745">
        <w:trPr>
          <w:trHeight w:hRule="exact"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40474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затвердження Плану роботи 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при Подільській РДА </w:t>
            </w:r>
            <w:r w:rsidR="00213E4F">
              <w:rPr>
                <w:rStyle w:val="2"/>
                <w:rFonts w:eastAsia="Microsoft Sans Serif"/>
                <w:b w:val="0"/>
                <w:sz w:val="28"/>
                <w:szCs w:val="28"/>
              </w:rPr>
              <w:t>на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202</w:t>
            </w:r>
            <w:r w:rsidR="00213E4F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>ік</w:t>
            </w:r>
            <w:r w:rsidR="00D33B0B"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="00404745" w:rsidRPr="00404745">
              <w:rPr>
                <w:rFonts w:ascii="Times New Roman" w:hAnsi="Times New Roman" w:cs="Times New Roman"/>
                <w:bCs/>
                <w:sz w:val="28"/>
                <w:szCs w:val="28"/>
              </w:rPr>
              <w:t>оприлюднення</w:t>
            </w:r>
            <w:r w:rsidR="00404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4745" w:rsidRPr="00404745">
              <w:rPr>
                <w:rFonts w:ascii="Times New Roman" w:hAnsi="Times New Roman" w:cs="Times New Roman"/>
                <w:bCs/>
                <w:sz w:val="28"/>
                <w:szCs w:val="28"/>
              </w:rPr>
              <w:t>на офіційному вебсайті Подільської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FE1B2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DD27F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</w:t>
            </w:r>
            <w:r w:rsidR="00213E4F"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916E82" w:rsidRPr="00AB14ED" w:rsidTr="001D0271">
        <w:trPr>
          <w:trHeight w:hRule="exact" w:val="56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82" w:rsidRPr="00E06AE4" w:rsidRDefault="00E06AE4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ІІ.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з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питань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>соціально-економічного розвитку</w:t>
            </w:r>
          </w:p>
        </w:tc>
      </w:tr>
      <w:tr w:rsidR="001D0271" w:rsidRPr="00AB14ED" w:rsidTr="00641F27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проектів нормативно-правових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C0085A" w:rsidRDefault="00C0085A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FE1B23" w:rsidRDefault="00FE1B23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AB14ED" w:rsidRDefault="00F3405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(робочих груп) Громадської ради</w:t>
            </w:r>
            <w:r w:rsidR="001D0271">
              <w:rPr>
                <w:rStyle w:val="2"/>
                <w:rFonts w:eastAsia="Microsoft Sans Serif"/>
              </w:rPr>
              <w:t xml:space="preserve">, </w:t>
            </w:r>
            <w:r w:rsidR="001D0271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пропозицій щодо удосконалення діючих нормативно- 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 проектів та пропозицій до діючих програм соціально- економічного розвитку</w:t>
            </w:r>
            <w:r w:rsid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D33B0B" w:rsidRDefault="00D33B0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D33B0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1D0271" w:rsidRPr="00AB14ED" w:rsidTr="00641F27">
        <w:trPr>
          <w:trHeight w:hRule="exact"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71" w:rsidRPr="00C33F45" w:rsidRDefault="001D0271" w:rsidP="00641F27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організації доступу до публічної інформації, антикорупційної експертизи, з питань участі в конкурсах проектів</w:t>
            </w:r>
            <w:r w:rsidR="002C51A9"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у квартал</w:t>
            </w:r>
            <w:r w:rsidR="00D33B0B">
              <w:rPr>
                <w:rStyle w:val="2"/>
                <w:rFonts w:eastAsia="Microsoft Sans Serif"/>
                <w:b w:val="0"/>
                <w:sz w:val="28"/>
                <w:szCs w:val="28"/>
              </w:rPr>
              <w:t>, по мірі залучення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>
            <w:pPr>
              <w:spacing w:line="278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D33B0B" w:rsidRDefault="00D33B0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D33B0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D33B0B" w:rsidRPr="00AB14ED" w:rsidTr="00D33B0B">
        <w:trPr>
          <w:trHeight w:hRule="exact"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0B" w:rsidRPr="00AB14ED" w:rsidRDefault="00D33B0B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C33F45" w:rsidRDefault="00D33B0B" w:rsidP="003F2FF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семінарів, круглих столів, тренінгів для керівників ІГС із представниками 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>Державн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фіскальн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служб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України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ведення бухгалтерії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C33F45" w:rsidRDefault="00D33B0B" w:rsidP="00C653C9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B0B" w:rsidRDefault="00D33B0B" w:rsidP="00916E82">
            <w:pPr>
              <w:ind w:left="14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0B" w:rsidRPr="00AB14ED" w:rsidRDefault="00D33B0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D33B0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</w:t>
            </w:r>
            <w:r w:rsidRPr="00D3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3B0B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ситуації</w:t>
            </w:r>
          </w:p>
        </w:tc>
      </w:tr>
      <w:tr w:rsidR="00D33B0B" w:rsidRPr="00AB14ED" w:rsidTr="003F1338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0B" w:rsidRPr="00AB14ED" w:rsidRDefault="00D33B0B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E06AE4" w:rsidRDefault="00D33B0B" w:rsidP="00E06AE4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семінарів, конференцій та круглих столів щодо розвитку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E06AE4" w:rsidRDefault="00D33B0B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на місяць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B0B" w:rsidRDefault="00D33B0B" w:rsidP="00916E82">
            <w:pPr>
              <w:ind w:left="14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B0B" w:rsidRPr="00AB14ED" w:rsidRDefault="00D33B0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924CB5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641F27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06AE4" w:rsidRDefault="00641F27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F27" w:rsidRDefault="00641F27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E06AE4" w:rsidRPr="00AB14ED" w:rsidTr="00E06AE4">
        <w:trPr>
          <w:trHeight w:hRule="exact" w:val="56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E4" w:rsidRPr="00E06AE4" w:rsidRDefault="00E06AE4" w:rsidP="00916E82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з питань освіти, науки, культури, молоді та спорту</w:t>
            </w:r>
          </w:p>
        </w:tc>
      </w:tr>
      <w:tr w:rsidR="00D82C8D" w:rsidRPr="00AB14ED" w:rsidTr="00CF0C0B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урочистостей до державних свят та пам</w:t>
            </w:r>
            <w:bookmarkStart w:id="1" w:name="_GoBack"/>
            <w:bookmarkEnd w:id="1"/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Згідно календаря державних свят і пам’ятних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Default="00D82C8D" w:rsidP="004D7DD5">
            <w:pPr>
              <w:ind w:right="67"/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голови,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8D" w:rsidRPr="00D82C8D" w:rsidRDefault="00D82C8D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D82C8D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D82C8D" w:rsidRPr="00AB14ED" w:rsidTr="00D534F9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C8D" w:rsidRDefault="00D82C8D" w:rsidP="00027B31">
            <w:pPr>
              <w:ind w:left="14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8D" w:rsidRPr="00AB14ED" w:rsidRDefault="00D82C8D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D82C8D" w:rsidRPr="00AB14ED" w:rsidTr="00D534F9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національно-культурними товариствам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 проведенні культурно-мистецьких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C8D" w:rsidRDefault="00D82C8D" w:rsidP="00027B31">
            <w:pPr>
              <w:ind w:left="14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8D" w:rsidRPr="00AB14ED" w:rsidRDefault="00D82C8D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D82C8D" w:rsidRPr="00AB14ED" w:rsidTr="00D534F9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4D7DD5" w:rsidRDefault="00D82C8D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навчальних тренінгів для ІГС за проблематикою їх конституційного та професійного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4D7DD5" w:rsidRDefault="00D82C8D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C8D" w:rsidRDefault="00D82C8D" w:rsidP="00027B31">
            <w:pPr>
              <w:ind w:left="14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8D" w:rsidRPr="00AB14ED" w:rsidRDefault="00D82C8D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4D7DD5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Над</w:t>
            </w:r>
            <w:r w:rsidR="00D82C8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ання пропозицій до Подільської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D5" w:rsidRDefault="00F34053" w:rsidP="004D7DD5">
            <w:pPr>
              <w:ind w:left="140"/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4D7DD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4D7DD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4D7DD5">
              <w:rPr>
                <w:rStyle w:val="2"/>
                <w:rFonts w:eastAsia="Microsoft Sans Serif"/>
              </w:rPr>
              <w:t xml:space="preserve">, </w:t>
            </w:r>
            <w:r w:rsidR="004D7DD5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C653C9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розробці грантових про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є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ктів пов’язаних з питаннями освіти, науки, культури,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2C51A9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Розробка проектів пов'язаних з: 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безпекою життєдіяльності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-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отримання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м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бізнес-навичок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громадською діяльністю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4D7DD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Пошук нагальних питань для проведення круглих столів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1F27" w:rsidRDefault="00641F27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2C51A9">
        <w:trPr>
          <w:trHeight w:hRule="exact" w:val="56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951D20" w:rsidRDefault="00641F27" w:rsidP="00951D20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з питань забезпечення правопорядку і законності, оборони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та мобілізаційної підготовки</w:t>
            </w:r>
          </w:p>
        </w:tc>
      </w:tr>
      <w:tr w:rsidR="00641F27" w:rsidRPr="00AB14ED" w:rsidTr="00C653C9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F34053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Громадської ради, заступник </w:t>
            </w:r>
            <w:r w:rsidR="00641F27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641F27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C653C9" w:rsidRDefault="00641F27" w:rsidP="00C653C9">
            <w:pPr>
              <w:spacing w:line="278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40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Default="00641F27" w:rsidP="00C653C9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я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взаємодії ІГС по роботі з 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451883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27" w:rsidRPr="00C653C9" w:rsidRDefault="00F34053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641F27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641F27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C653C9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9106B3" w:rsidRDefault="009106B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641F27" w:rsidRPr="00AB14ED" w:rsidTr="00641F27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66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C653C9">
              <w:rPr>
                <w:rStyle w:val="20"/>
                <w:rFonts w:eastAsia="Microsoft Sans Serif"/>
                <w:sz w:val="28"/>
                <w:szCs w:val="28"/>
              </w:rPr>
              <w:t>Напрямок з питань місцевого самоврядування, охорони здоров’я та соціальної політики</w:t>
            </w:r>
          </w:p>
        </w:tc>
      </w:tr>
      <w:tr w:rsidR="00641F27" w:rsidRPr="00AB14ED" w:rsidTr="00641F27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громадськими об’єднаннями осіб з інвалідністю, ветеранами та громадян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ами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, які постраждали внаслідок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0955F4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ів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ІГС до вивчення потреб населення у соціальних послугах та визначення пріоритетів розвитку системи соціальних послуг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Подільського 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DA7BC1" w:rsidP="00DA7BC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розробці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9106B3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консультативної допомоги з питань психологічної та медичної реабілітації воїнам, які повернулися із зони АТО/ООС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9106B3" w:rsidRPr="00AB14ED" w:rsidTr="005C0C73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9106B3" w:rsidRDefault="009106B3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круглих столах з питань охорони здоров’я населення у місті Києві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C653C9" w:rsidRDefault="009106B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9106B3" w:rsidRDefault="009106B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9106B3" w:rsidRPr="00AB14ED" w:rsidTr="005C0C73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заходах, присвячених проблемам сирітства, сімей, які перебувають у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складних життєвих обставинах 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та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6B3" w:rsidRPr="00473E6D" w:rsidRDefault="009106B3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AB14ED" w:rsidRDefault="009106B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473E6D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грантових програмах стосовно: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дітей-сиріт;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сімей, які перебувають у складних життєвих обставинах;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473E6D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Впродовж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9106B3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9106B3">
        <w:trPr>
          <w:trHeight w:hRule="exact" w:val="62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B1793" w:rsidRDefault="00641F27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CB1793">
              <w:rPr>
                <w:rStyle w:val="20"/>
                <w:rFonts w:eastAsia="Microsoft Sans Serif"/>
                <w:sz w:val="28"/>
                <w:szCs w:val="28"/>
              </w:rPr>
              <w:lastRenderedPageBreak/>
              <w:t>VІ.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9106B3" w:rsidRPr="00AB14ED" w:rsidTr="00CD2949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столах, форумах, конференція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х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і семінарах з питань ЖКГ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0E3AA8" w:rsidRDefault="009106B3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473E6D" w:rsidRDefault="009106B3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9106B3" w:rsidRDefault="009106B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9106B3" w:rsidRPr="00AB14ED" w:rsidTr="00CD2949">
        <w:trPr>
          <w:trHeight w:hRule="exact"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9106B3" w:rsidRDefault="009106B3" w:rsidP="009106B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Проведення </w:t>
            </w:r>
            <w:proofErr w:type="spellStart"/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пресконференцій</w:t>
            </w:r>
            <w:proofErr w:type="spellEnd"/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круглих столів, конференцій, семінарів, нарад з актуальних питань промисловців та підприємців, житлово-комунального господарства, побутового обслуговування, торгівлі та надання консультацій громадянам з питань, які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відносяться</w:t>
            </w: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компетенці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ї</w:t>
            </w: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членів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9106B3" w:rsidRDefault="009106B3" w:rsidP="008444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06B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потреби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AB14ED" w:rsidRDefault="009106B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9106B3">
        <w:trPr>
          <w:trHeight w:hRule="exact"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9106B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енергоефективності та відновлюваних джерел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інтерв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’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ю та експертних коментарів керівництва громадської ради та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A003A0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</w:t>
            </w:r>
            <w:r w:rsidR="00641F27"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 контролі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консультаційної допомоги з питань благоустрою прилеглої території, водовідведення зливних і талих вод, внутрішн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ього</w:t>
            </w: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опорядження при будівництві, реконструкції чи капітальному ремонті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0E3AA8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A44F8F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E3AA8" w:rsidRDefault="00A44F8F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змін законодавства, які стосуються взаємовідносин співвласників багатоквартирних будинків з надавачами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E3AA8" w:rsidRDefault="00A44F8F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A44F8F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A44F8F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A44F8F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A44F8F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A44F8F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питання дотримання органами виконавчої влади міста Києва містобудівного законодавства. Проб</w:t>
            </w:r>
            <w:r w:rsidR="00A003A0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лемні забудови у  Подільському 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районі м.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покращення еко</w:t>
            </w:r>
            <w:r w:rsidR="00A003A0">
              <w:rPr>
                <w:rStyle w:val="2"/>
                <w:rFonts w:eastAsia="Microsoft Sans Serif"/>
                <w:b w:val="0"/>
                <w:sz w:val="28"/>
                <w:szCs w:val="28"/>
              </w:rPr>
              <w:t>логічного стану у  Подільському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районі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до роботи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Г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  <w:p w:rsidR="00A44F8F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3F2FF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контролю за будівництвом метро на Виноградар </w:t>
            </w:r>
          </w:p>
          <w:p w:rsidR="00A44F8F" w:rsidRPr="000B126A" w:rsidRDefault="00A44F8F" w:rsidP="002C51A9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очисними роботами на озері Сине (Виноградар)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A44F8F">
        <w:trPr>
          <w:trHeight w:hRule="exact"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реконструкцією Контрактової 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C12A00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Аналіз виконання запланованих робіт з капітального, середнього та поточного ремонту житлового фонду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 25 жовтня 202</w:t>
            </w:r>
            <w:r w:rsidR="00213E4F"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C12A00">
        <w:trPr>
          <w:trHeight w:hRule="exact"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both"/>
              <w:rPr>
                <w:b/>
                <w:color w:val="auto"/>
                <w:sz w:val="26"/>
                <w:szCs w:val="26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Розробка ефективної моделі співпраці та взаємодії користувачів, власників будівель-пам’яток Державного історико-архітектурного заповідника «Стародавній Київ», мешканців зазначеної території, орендарів земельних ділянок та інших об`єктів нерухомості в т.ч. комерційної з метою оцінки реального стану містобудівної ситуації,</w:t>
            </w:r>
            <w:r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інженерно-технічного та санітарного стану, дотримання правил елементарної безпеки.</w:t>
            </w:r>
            <w:r w:rsidRPr="00924CB5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</w:t>
            </w:r>
            <w:r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голови,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C12A00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Імплементація вимог законодавства України у якість заключення та виконання охоронних договорів на об’єктах культурної спадщини Державного історико-архітектурного заповідника «Стародавній Київ»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202</w:t>
            </w:r>
            <w:r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C12A00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Взаємодія Громадських рад при державних адміністраціях Подільського, Печерського, Шевченківського районів у питаннях збереження та розвитку культурної та природної спадщини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</w:t>
            </w:r>
            <w:r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C12A00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Про дотримання органами виконавчої влади міста Києва містобудівного законодавства на території Державного історико-архітектурного заповідника «Стародавній Київ» (територія Старого Подолу)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</w:t>
            </w:r>
            <w:r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C12A00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E06AE4" w:rsidRDefault="00C12A00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за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E06AE4" w:rsidRDefault="00C12A00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2A733C">
        <w:trPr>
          <w:trHeight w:hRule="exact" w:val="5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F84FA2">
              <w:rPr>
                <w:rStyle w:val="20"/>
                <w:rFonts w:eastAsia="Microsoft Sans Serif"/>
                <w:sz w:val="28"/>
                <w:szCs w:val="28"/>
              </w:rPr>
              <w:t>VІІ. Публічні заходи</w:t>
            </w:r>
          </w:p>
        </w:tc>
      </w:tr>
      <w:tr w:rsidR="00235A93" w:rsidRPr="00AB14ED" w:rsidTr="008C5249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захисника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641F27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235A93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35A93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235A93" w:rsidRPr="00AB14ED" w:rsidTr="008C5249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до Дня визволення України від фашистських загарбників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235A93" w:rsidRPr="00AB14ED" w:rsidTr="008C5249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Гідності та Свободи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235A93" w:rsidRPr="00AB14ED" w:rsidTr="008C5249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жалобних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пам’яті жертв голодоморів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CC1BB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235A93" w:rsidRPr="00AB14ED" w:rsidTr="008C5249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Інші публічні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924CB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</w:tbl>
    <w:p w:rsidR="00F705FD" w:rsidRDefault="00F705FD"/>
    <w:p w:rsidR="002A733C" w:rsidRDefault="002A733C"/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bookmarkStart w:id="2" w:name="bookmark2"/>
      <w:r w:rsidRPr="002B59C8">
        <w:rPr>
          <w:rStyle w:val="2"/>
          <w:rFonts w:eastAsia="Microsoft Sans Serif"/>
          <w:b w:val="0"/>
          <w:sz w:val="28"/>
          <w:szCs w:val="28"/>
        </w:rPr>
        <w:t>Голова Громадської ради</w:t>
      </w:r>
      <w:bookmarkEnd w:id="2"/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при Подільській районній в місті Києві </w:t>
      </w:r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державній адміністрації </w:t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971764" w:rsidRPr="00AC7A79">
        <w:rPr>
          <w:rFonts w:ascii="Times New Roman" w:hAnsi="Times New Roman"/>
          <w:i/>
          <w:color w:val="auto"/>
          <w:sz w:val="28"/>
          <w:szCs w:val="28"/>
        </w:rPr>
        <w:t>(підписано)</w:t>
      </w:r>
      <w:r w:rsidR="00971764" w:rsidRPr="00AC7A79">
        <w:rPr>
          <w:rFonts w:ascii="Times New Roman" w:hAnsi="Times New Roman"/>
          <w:i/>
          <w:color w:val="auto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  <w:t xml:space="preserve">Тарас БІЛІНСЬКИЙ </w:t>
      </w:r>
    </w:p>
    <w:p w:rsidR="002A733C" w:rsidRDefault="002A733C"/>
    <w:sectPr w:rsidR="002A733C" w:rsidSect="003E55D2">
      <w:headerReference w:type="default" r:id="rId8"/>
      <w:pgSz w:w="16838" w:h="11906" w:orient="landscape"/>
      <w:pgMar w:top="709" w:right="536" w:bottom="198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B7" w:rsidRDefault="001A2DB7" w:rsidP="0070084F">
      <w:r>
        <w:separator/>
      </w:r>
    </w:p>
  </w:endnote>
  <w:endnote w:type="continuationSeparator" w:id="1">
    <w:p w:rsidR="001A2DB7" w:rsidRDefault="001A2DB7" w:rsidP="0070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B7" w:rsidRDefault="001A2DB7" w:rsidP="0070084F">
      <w:r>
        <w:separator/>
      </w:r>
    </w:p>
  </w:footnote>
  <w:footnote w:type="continuationSeparator" w:id="1">
    <w:p w:rsidR="001A2DB7" w:rsidRDefault="001A2DB7" w:rsidP="0070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5329"/>
      <w:docPartObj>
        <w:docPartGallery w:val="Page Numbers (Top of Page)"/>
        <w:docPartUnique/>
      </w:docPartObj>
    </w:sdtPr>
    <w:sdtContent>
      <w:p w:rsidR="00924CB5" w:rsidRDefault="00700F08">
        <w:pPr>
          <w:pStyle w:val="a4"/>
          <w:jc w:val="center"/>
        </w:pPr>
        <w:r w:rsidRPr="0070084F">
          <w:rPr>
            <w:rFonts w:ascii="Times New Roman" w:hAnsi="Times New Roman" w:cs="Times New Roman"/>
          </w:rPr>
          <w:fldChar w:fldCharType="begin"/>
        </w:r>
        <w:r w:rsidR="00924CB5" w:rsidRPr="0070084F">
          <w:rPr>
            <w:rFonts w:ascii="Times New Roman" w:hAnsi="Times New Roman" w:cs="Times New Roman"/>
          </w:rPr>
          <w:instrText xml:space="preserve"> PAGE   \* MERGEFORMAT </w:instrText>
        </w:r>
        <w:r w:rsidRPr="0070084F">
          <w:rPr>
            <w:rFonts w:ascii="Times New Roman" w:hAnsi="Times New Roman" w:cs="Times New Roman"/>
          </w:rPr>
          <w:fldChar w:fldCharType="separate"/>
        </w:r>
        <w:r w:rsidR="00AC7A79">
          <w:rPr>
            <w:rFonts w:ascii="Times New Roman" w:hAnsi="Times New Roman" w:cs="Times New Roman"/>
            <w:noProof/>
          </w:rPr>
          <w:t>12</w:t>
        </w:r>
        <w:r w:rsidRPr="0070084F">
          <w:rPr>
            <w:rFonts w:ascii="Times New Roman" w:hAnsi="Times New Roman" w:cs="Times New Roman"/>
          </w:rPr>
          <w:fldChar w:fldCharType="end"/>
        </w:r>
      </w:p>
    </w:sdtContent>
  </w:sdt>
  <w:p w:rsidR="00924CB5" w:rsidRDefault="00924C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887"/>
    <w:multiLevelType w:val="hybridMultilevel"/>
    <w:tmpl w:val="E098AD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6130F5F"/>
    <w:multiLevelType w:val="hybridMultilevel"/>
    <w:tmpl w:val="C3808FE6"/>
    <w:lvl w:ilvl="0" w:tplc="2000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59B5478"/>
    <w:multiLevelType w:val="hybridMultilevel"/>
    <w:tmpl w:val="A0B264B2"/>
    <w:lvl w:ilvl="0" w:tplc="2000000F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CDE7D9E"/>
    <w:multiLevelType w:val="hybridMultilevel"/>
    <w:tmpl w:val="DAEAFD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3EE929ED"/>
    <w:multiLevelType w:val="hybridMultilevel"/>
    <w:tmpl w:val="346EE41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1523658"/>
    <w:multiLevelType w:val="hybridMultilevel"/>
    <w:tmpl w:val="F8EE7F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E497980"/>
    <w:multiLevelType w:val="hybridMultilevel"/>
    <w:tmpl w:val="E53857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5DA001E5"/>
    <w:multiLevelType w:val="hybridMultilevel"/>
    <w:tmpl w:val="9CEC83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5E9F4AB2"/>
    <w:multiLevelType w:val="hybridMultilevel"/>
    <w:tmpl w:val="C87A846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604334D6"/>
    <w:multiLevelType w:val="hybridMultilevel"/>
    <w:tmpl w:val="851060DC"/>
    <w:lvl w:ilvl="0" w:tplc="1EDE96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3683EDC"/>
    <w:multiLevelType w:val="hybridMultilevel"/>
    <w:tmpl w:val="7BDC07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796A37D8"/>
    <w:multiLevelType w:val="hybridMultilevel"/>
    <w:tmpl w:val="3C1688DA"/>
    <w:lvl w:ilvl="0" w:tplc="0422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7A0325B1"/>
    <w:multiLevelType w:val="hybridMultilevel"/>
    <w:tmpl w:val="3E2CA608"/>
    <w:lvl w:ilvl="0" w:tplc="E40061F6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702"/>
    <w:rsid w:val="00027B31"/>
    <w:rsid w:val="0008623D"/>
    <w:rsid w:val="000955F4"/>
    <w:rsid w:val="000B126A"/>
    <w:rsid w:val="000E3AA8"/>
    <w:rsid w:val="000F1EBA"/>
    <w:rsid w:val="0011396A"/>
    <w:rsid w:val="00123C4D"/>
    <w:rsid w:val="00163FE3"/>
    <w:rsid w:val="001A2DB7"/>
    <w:rsid w:val="001D0271"/>
    <w:rsid w:val="00203977"/>
    <w:rsid w:val="00213E4F"/>
    <w:rsid w:val="00235A93"/>
    <w:rsid w:val="002A733C"/>
    <w:rsid w:val="002C51A9"/>
    <w:rsid w:val="00372275"/>
    <w:rsid w:val="003E55D2"/>
    <w:rsid w:val="003F2FF3"/>
    <w:rsid w:val="00404745"/>
    <w:rsid w:val="00406D78"/>
    <w:rsid w:val="00412B79"/>
    <w:rsid w:val="00422025"/>
    <w:rsid w:val="00451883"/>
    <w:rsid w:val="00473E6D"/>
    <w:rsid w:val="004D7DD5"/>
    <w:rsid w:val="004F0CCD"/>
    <w:rsid w:val="0050779B"/>
    <w:rsid w:val="0051155C"/>
    <w:rsid w:val="005A5671"/>
    <w:rsid w:val="00641F27"/>
    <w:rsid w:val="006A334E"/>
    <w:rsid w:val="006B3E42"/>
    <w:rsid w:val="006C17EF"/>
    <w:rsid w:val="006C1B3A"/>
    <w:rsid w:val="006D2D2A"/>
    <w:rsid w:val="0070084F"/>
    <w:rsid w:val="00700F08"/>
    <w:rsid w:val="00711200"/>
    <w:rsid w:val="007F3DD1"/>
    <w:rsid w:val="00835702"/>
    <w:rsid w:val="00844482"/>
    <w:rsid w:val="009106B3"/>
    <w:rsid w:val="00910D26"/>
    <w:rsid w:val="00913978"/>
    <w:rsid w:val="00916E82"/>
    <w:rsid w:val="00922F7D"/>
    <w:rsid w:val="00924CB5"/>
    <w:rsid w:val="00951D20"/>
    <w:rsid w:val="00971764"/>
    <w:rsid w:val="009A209F"/>
    <w:rsid w:val="009A4FBF"/>
    <w:rsid w:val="009E5733"/>
    <w:rsid w:val="009F0472"/>
    <w:rsid w:val="00A003A0"/>
    <w:rsid w:val="00A44F8F"/>
    <w:rsid w:val="00A54A92"/>
    <w:rsid w:val="00A87CF5"/>
    <w:rsid w:val="00A93DA9"/>
    <w:rsid w:val="00AB14ED"/>
    <w:rsid w:val="00AC7A79"/>
    <w:rsid w:val="00B27EBE"/>
    <w:rsid w:val="00B5349C"/>
    <w:rsid w:val="00BE3FDA"/>
    <w:rsid w:val="00C0085A"/>
    <w:rsid w:val="00C12A00"/>
    <w:rsid w:val="00C16756"/>
    <w:rsid w:val="00C33F45"/>
    <w:rsid w:val="00C653C9"/>
    <w:rsid w:val="00C74CBE"/>
    <w:rsid w:val="00CB1793"/>
    <w:rsid w:val="00CC1BB1"/>
    <w:rsid w:val="00CF0C0B"/>
    <w:rsid w:val="00D2211A"/>
    <w:rsid w:val="00D33B0B"/>
    <w:rsid w:val="00D77C38"/>
    <w:rsid w:val="00D82C8D"/>
    <w:rsid w:val="00D95BB0"/>
    <w:rsid w:val="00DA1AFD"/>
    <w:rsid w:val="00DA7BC1"/>
    <w:rsid w:val="00DD27FA"/>
    <w:rsid w:val="00DE05D2"/>
    <w:rsid w:val="00E06AE4"/>
    <w:rsid w:val="00E27DDD"/>
    <w:rsid w:val="00E60886"/>
    <w:rsid w:val="00EB72EC"/>
    <w:rsid w:val="00F34053"/>
    <w:rsid w:val="00F440EA"/>
    <w:rsid w:val="00F55FB3"/>
    <w:rsid w:val="00F705FD"/>
    <w:rsid w:val="00F84FA2"/>
    <w:rsid w:val="00FE1B23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F84F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5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5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35702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35702"/>
    <w:pPr>
      <w:shd w:val="clear" w:color="auto" w:fill="FFFFFF"/>
      <w:spacing w:before="120" w:after="6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 + Не полужирный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35702"/>
    <w:pPr>
      <w:ind w:left="720"/>
      <w:contextualSpacing/>
    </w:pPr>
  </w:style>
  <w:style w:type="character" w:customStyle="1" w:styleId="21">
    <w:name w:val="Основной текст (2)_"/>
    <w:basedOn w:val="a0"/>
    <w:rsid w:val="00916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0084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6">
    <w:name w:val="footer"/>
    <w:basedOn w:val="a"/>
    <w:link w:val="a7"/>
    <w:uiPriority w:val="99"/>
    <w:semiHidden/>
    <w:unhideWhenUsed/>
    <w:rsid w:val="007008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84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4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0EA"/>
    <w:rPr>
      <w:rFonts w:ascii="Tahoma" w:eastAsia="Microsoft Sans Serif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9303</Words>
  <Characters>5304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yurii.kozak</dc:creator>
  <cp:lastModifiedBy>Anastasia.Datsenko</cp:lastModifiedBy>
  <cp:revision>13</cp:revision>
  <cp:lastPrinted>2022-02-08T12:09:00Z</cp:lastPrinted>
  <dcterms:created xsi:type="dcterms:W3CDTF">2022-01-25T11:06:00Z</dcterms:created>
  <dcterms:modified xsi:type="dcterms:W3CDTF">2022-02-09T13:48:00Z</dcterms:modified>
</cp:coreProperties>
</file>