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8F" w:rsidRPr="007E328F" w:rsidRDefault="007E328F" w:rsidP="007E328F">
      <w:pPr>
        <w:jc w:val="center"/>
        <w:rPr>
          <w:rFonts w:ascii="Century Gothic" w:hAnsi="Century Gothic"/>
          <w:b/>
          <w:sz w:val="28"/>
          <w:szCs w:val="28"/>
        </w:rPr>
      </w:pPr>
      <w:r w:rsidRPr="007E328F">
        <w:rPr>
          <w:rFonts w:ascii="Century Gothic" w:hAnsi="Century Gothic"/>
          <w:b/>
          <w:sz w:val="28"/>
          <w:szCs w:val="28"/>
        </w:rPr>
        <w:t>Консультація Міністра юстиції України</w:t>
      </w:r>
    </w:p>
    <w:p w:rsidR="007E328F" w:rsidRPr="000824DC" w:rsidRDefault="007E328F" w:rsidP="007E328F">
      <w:pPr>
        <w:jc w:val="center"/>
        <w:rPr>
          <w:sz w:val="28"/>
          <w:szCs w:val="28"/>
        </w:rPr>
      </w:pPr>
    </w:p>
    <w:p w:rsidR="007E328F" w:rsidRPr="000824DC" w:rsidRDefault="007E328F" w:rsidP="007E328F">
      <w:pPr>
        <w:rPr>
          <w:sz w:val="28"/>
          <w:szCs w:val="28"/>
        </w:rPr>
      </w:pPr>
      <w:r>
        <w:rPr>
          <w:rStyle w:val="a5"/>
          <w:rFonts w:ascii="Century Gothic" w:hAnsi="Century Gothic"/>
          <w:color w:val="000000"/>
          <w:shd w:val="clear" w:color="auto" w:fill="FFFFFF"/>
        </w:rPr>
        <w:t>Пане міністре, живу у неприватизованій квартирі - все не було часу цим зайнятися. Підкажіть, будь ласка, як мені приватизувати житло.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Тетяна Литвин</w:t>
      </w:r>
      <w:r>
        <w:rPr>
          <w:rFonts w:ascii="Century Gothic" w:hAnsi="Century Gothic"/>
          <w:color w:val="000000"/>
        </w:rPr>
        <w:br/>
      </w:r>
      <w:bookmarkStart w:id="0" w:name="_GoBack"/>
      <w:bookmarkEnd w:id="0"/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Хто має право на приватизацію?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Громадяни України, які постійно проживають в квартирах (будинках) або перебували на обліку осіб, які потребують поліпшення житлових умов.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Право на приватизацію житлових приміщень у гуртожитку з використанням житлових чеків одержують громадяни України, які на законних підставах проживають у них.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Кожен громадянин України має право приватизувати займане ним житло безоплатно в межах номінальної вартості житлового чеку або з частковою доплатою один раз.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Які об'єкти не підлягають приватизації?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квартири-музеї;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квартири (будинки), житлові приміщення у гуртожитках, розташовані на територіях закритих військових поселень, підприємств, установ та організацій, природних та біосферних заповідників, національних парків, ботанічних садів, дендрологічних, зоологічних, регіональних ландшафтних парків, парків-пам'яток садово-паркового мистецтва, історико-культурних заповідників, музеїв;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квартири (будинки), житлові приміщення у гуртожитках, які перебувають в аварійному стані; квартири (кімнати, будинки), віднесені у встановленому порядку до числа службових, а також квартири (будинки), житлові приміщення у гуртожитках, розташовані в зоні безумовного відселення.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Як можна приватизувати житло?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Варіант 1. Безоплатна передача громадянам квартир (будинків), житлових приміщень у гуртожитках з розрахунку санітарної норми 21 квадратний метр загальної площі на наймача і кожного члена його сім'ї та додатково 10 квадратних метрів на сім'ю.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Варіант 2. Продаж надлишків загальної площі квартир (будинків), житлових приміщень у гуртожитках громадянам України, які мешкають в них або перебувають в черзі на поліпшення житлових умов.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Куди звернутися для приватизації?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Приватизація державного житлового фонду здійснюється уповноваженими на це органами, створеними місцевою державною адміністрацією, та органами місцевого самоврядування, державними підприємствами, організаціями, установами, у повному господарському віданні або оперативному управлінні яких перебуває державний житловий фонд.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Які потрібно зібрати документи?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оформлена заява на приватизацію;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копія документа, що посвідчує особу;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технічний паспорт на квартиру (будинок), жиле приміщення у гуртожитку;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lastRenderedPageBreak/>
        <w:t>    довідка про склад сім'ї та займані приміщення;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копія ордера про надання житлової площі (копія договору найму у гуртожитку);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документ, що підтверджує невикористання житлових чеків для приватизації державного житлового фонду (довідка з попередніх місць проживання (після 1992 року) щодо невикористання права на приватизацію державного житлового фонду);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копія документа, що підтверджує право на пільгові умови приватизації;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заява - згода тимчасово відсутніх членів сім'ї наймача на приватизацію. 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Кому може бути відмовлено у приватизації?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Громадянам, які: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проживають у гуртожитках менше ніж 5 років,  без правових підстав; 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проживають у гуртожитках, призначених для тимчасового проживання, у зв'язку з навчанням, перенавчанням чи підвищенням кваліфікації у навчальних закладах та у зв'язку з роботою (службою) за контрактом;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мешкають у спеціальних гуртожитках, призначених для тимчасового проживання осіб, які відбували покарання у виді обмеження волі або позбавлення волі і потребують поліпшення житлових умов або жила площа яких тимчасово заселена, або яким немає можливості повернути колишнє жиле приміщення;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потребують медичної допомоги у зв'язку із захворюванням на туберкульоз;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    проживають у гуртожитках, що мають статус соціальних на день набрання Законом України "Про забезпечення реалізації житлових прав мешканців гуртожитків".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Чи можна оскаржити відмову?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Спори щодо приватизації квартири (будинку), житлового приміщення в гуртожитку вирішуються в порядку цивільного судочинства.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Чи можна продати або подарувати приватизоване житло?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Власник приватизованого житла має право розпорядитися майном на свій розсуд. Він може продати, подарувати, заповісти, здати в оренду, обміняти, закласти, укласти будь-які інші угоди, які не заборонені законом.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Style w:val="a5"/>
          <w:rFonts w:ascii="Century Gothic" w:hAnsi="Century Gothic"/>
          <w:color w:val="000000"/>
          <w:shd w:val="clear" w:color="auto" w:fill="FFFFFF"/>
        </w:rPr>
        <w:t>Куди звертатися, щоб отримати детальну консультацію?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Регіональний центр з надання безоплатної вторинної правової допомоги у місті Києві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Адреса: вул. Платона Майбороди, 23, м. Київ, 04050, Україна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Єдиний телефонний номер системи безоплатної правової допомоги: 0-800-213103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 xml:space="preserve">Електронна адреса: </w:t>
      </w:r>
      <w:proofErr w:type="spellStart"/>
      <w:r>
        <w:rPr>
          <w:rFonts w:ascii="Century Gothic" w:hAnsi="Century Gothic"/>
          <w:color w:val="000000"/>
          <w:shd w:val="clear" w:color="auto" w:fill="FFFFFF"/>
        </w:rPr>
        <w:t>office.kyiv</w:t>
      </w:r>
      <w:proofErr w:type="spellEnd"/>
      <w:r>
        <w:rPr>
          <w:rFonts w:ascii="Century Gothic" w:hAnsi="Century Gothic"/>
          <w:color w:val="000000"/>
          <w:shd w:val="clear" w:color="auto" w:fill="FFFFFF"/>
        </w:rPr>
        <w:t>@</w:t>
      </w:r>
      <w:proofErr w:type="spellStart"/>
      <w:r>
        <w:rPr>
          <w:rFonts w:ascii="Century Gothic" w:hAnsi="Century Gothic"/>
          <w:color w:val="000000"/>
          <w:shd w:val="clear" w:color="auto" w:fill="FFFFFF"/>
        </w:rPr>
        <w:t>legalaid.kiev.ua</w:t>
      </w:r>
      <w:proofErr w:type="spellEnd"/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Веб-сайт: http://kyiv.legalaid.gov.ua/ua/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  <w:shd w:val="clear" w:color="auto" w:fill="FFFFFF"/>
        </w:rPr>
        <w:t>В. о. директора: Харін Михайло Анатолійович</w:t>
      </w:r>
    </w:p>
    <w:p w:rsidR="001D5A55" w:rsidRDefault="001D5A55"/>
    <w:sectPr w:rsidR="001D5A55" w:rsidSect="00594B9F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27557"/>
      <w:docPartObj>
        <w:docPartGallery w:val="Page Numbers (Top of Page)"/>
        <w:docPartUnique/>
      </w:docPartObj>
    </w:sdtPr>
    <w:sdtEndPr/>
    <w:sdtContent>
      <w:p w:rsidR="0069560E" w:rsidRDefault="007E3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328F">
          <w:rPr>
            <w:noProof/>
            <w:lang w:val="ru-RU"/>
          </w:rPr>
          <w:t>2</w:t>
        </w:r>
        <w:r>
          <w:fldChar w:fldCharType="end"/>
        </w:r>
      </w:p>
    </w:sdtContent>
  </w:sdt>
  <w:p w:rsidR="0069560E" w:rsidRDefault="007E3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8F"/>
    <w:rsid w:val="001D5A55"/>
    <w:rsid w:val="007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3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3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2945</Words>
  <Characters>1680</Characters>
  <Application>Microsoft Office Word</Application>
  <DocSecurity>0</DocSecurity>
  <Lines>14</Lines>
  <Paragraphs>9</Paragraphs>
  <ScaleCrop>false</ScaleCrop>
  <Company>diakov.net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2018-09-19T11:36:00Z</cp:lastPrinted>
  <dcterms:created xsi:type="dcterms:W3CDTF">2018-09-19T11:34:00Z</dcterms:created>
  <dcterms:modified xsi:type="dcterms:W3CDTF">2018-09-19T11:36:00Z</dcterms:modified>
</cp:coreProperties>
</file>