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B" w:rsidRPr="001305FB" w:rsidRDefault="001305FB" w:rsidP="001305FB">
      <w:pPr>
        <w:shd w:val="clear" w:color="auto" w:fill="FFFFFF"/>
        <w:spacing w:before="300" w:after="600" w:line="45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eastAsia="uk-UA"/>
        </w:rPr>
      </w:pPr>
      <w:r w:rsidRPr="001305FB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eastAsia="uk-UA"/>
        </w:rPr>
        <w:t>ПАВЛО ПЕТРЕНКО: ПОЇХАТИ З ДИТИНОЮ ЗА КОРДОН СТАЛО ЛЕГШЕ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До вступу в силу пакету законів #</w:t>
      </w:r>
      <w:proofErr w:type="spellStart"/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виїхати з дитиною за межі України можна було виключно за згодою обох батьків або за рішенням суду. З початком дії другого пакету #</w:t>
      </w:r>
      <w:proofErr w:type="spellStart"/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, який вступив в силу 28 серпня, той з батьків, з ким проживає дитина, може самостійно вирішити питання виїзду з дитиною за кордон строком до 1 місяця. Про це розповів Міністр юстиції України Павло Петренко виданню «Вісті».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«Тобто згоди другого з батьків для такої поїздки не потрібно. При цьому, перед виїздом того з батьків, хто проживає окремо від сім'ї і не має заборгованості по аліментах, потрібно сповістити рекомендованим листом про поїздку, її терміни і напрямок», - зазначив Міністр.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Якщо ж той з батьків, який проживає окремо, має заборгованість по аліментах хоча б 4 місяці, то сповіщати його не потрібно (для дітей з інвалідністю та тяжкохворих дітей - цей термін скорочено до 3 місяців). Ця норма стосується навіть тих поїздок, тривалість яких перевищує один місяць.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Павло Петренко зауважив, що після прийняття нового закону довідка про несплату аліментів може знадобитися лише в тому випадку, якщо дитині потрібно виїхати на термін більше 1 місяця, а той з батьків, який живе окремо від сім'ї, не бажає надавати відповідний дозвіл.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«Довідка про наявність заборгованості по сплаті аліментів видається органом державної виконавчої служби або приватним виконавцем протягом 3 робочих днів. Для цього потрібно написати відповідну заяву. Термін її дії обмежується 1 місяцем. При відсутності нотаріально завіреної згоди іншого з батьків довідку потрібно пред'явити співробітнику прикордонної служби при виїзді з дитиною за межі України. При цьому, якщо ви їдете з дитиною-інвалідом або важко хворою дитиною на термін більше місяця, а заборгованість по аліментах становить 3-4 місяці, при собі також потрібно мати документи, що підтверджують діагноз», - роз’яснив очільник відомства.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Водночас у тому випадку, коли батьки дитини не перебувають у розлученні, найкращим варіантом є отримання нотаріально засвідченої згоди від другого з батьків.</w:t>
      </w:r>
    </w:p>
    <w:p w:rsidR="001305FB" w:rsidRPr="001305FB" w:rsidRDefault="001305FB" w:rsidP="001305F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1305FB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«При відсутності нотаріально завіреної згоди і при наявності спору можна звернутися до суду для отримання дозволу на виїзд з України дитини без згоди та супроводу другого з батьків», - додав Павло Петренко.</w:t>
      </w:r>
    </w:p>
    <w:p w:rsidR="001D5A55" w:rsidRDefault="001D5A55">
      <w:bookmarkStart w:id="0" w:name="_GoBack"/>
      <w:bookmarkEnd w:id="0"/>
    </w:p>
    <w:sectPr w:rsidR="001D5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B"/>
    <w:rsid w:val="001305FB"/>
    <w:rsid w:val="001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F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F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840</Characters>
  <Application>Microsoft Office Word</Application>
  <DocSecurity>0</DocSecurity>
  <Lines>7</Lines>
  <Paragraphs>4</Paragraphs>
  <ScaleCrop>false</ScaleCrop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2018-10-04T07:03:00Z</cp:lastPrinted>
  <dcterms:created xsi:type="dcterms:W3CDTF">2018-10-04T07:01:00Z</dcterms:created>
  <dcterms:modified xsi:type="dcterms:W3CDTF">2018-10-04T07:04:00Z</dcterms:modified>
</cp:coreProperties>
</file>