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574"/>
        <w:gridCol w:w="4781"/>
      </w:tblGrid>
      <w:tr w:rsidR="00D40946" w:rsidRPr="00D40946" w:rsidTr="008F7798">
        <w:tc>
          <w:tcPr>
            <w:tcW w:w="5637" w:type="dxa"/>
          </w:tcPr>
          <w:p w:rsidR="00D40946" w:rsidRDefault="00D40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ЗАТВЕРДЖУЮ</w:t>
            </w:r>
          </w:p>
          <w:p w:rsidR="00D40946" w:rsidRDefault="000D01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D40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 директора – начальник управління екології та природних ресурсів Департаменту міського благоустрою та збереження природного середовища виконавчого органу Київської міської ради (Київської міської державної адміністрації)</w:t>
            </w:r>
            <w:r w:rsidR="00D40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0D0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  <w:r w:rsidRPr="000D0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 w:rsidR="002B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F7798" w:rsidRPr="000D0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</w:t>
            </w:r>
            <w:r w:rsidRPr="000D0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льований</w:t>
            </w:r>
            <w:r w:rsidR="008F7798" w:rsidRPr="000D0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8F7798" w:rsidRPr="002B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B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8F7798" w:rsidRPr="002B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40946" w:rsidRPr="00D40946" w:rsidRDefault="00D40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«____</w:t>
            </w:r>
            <w:r w:rsidR="008F7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___»______________20______</w:t>
            </w:r>
          </w:p>
        </w:tc>
        <w:tc>
          <w:tcPr>
            <w:tcW w:w="4574" w:type="dxa"/>
          </w:tcPr>
          <w:p w:rsidR="00D40946" w:rsidRPr="00D40946" w:rsidRDefault="00D40946">
            <w:pPr>
              <w:rPr>
                <w:lang w:val="uk-UA"/>
              </w:rPr>
            </w:pPr>
          </w:p>
        </w:tc>
        <w:tc>
          <w:tcPr>
            <w:tcW w:w="4781" w:type="dxa"/>
          </w:tcPr>
          <w:p w:rsidR="00D40946" w:rsidRPr="00D40946" w:rsidRDefault="00D40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ПОГОДЖУЮ</w:t>
            </w:r>
          </w:p>
          <w:p w:rsidR="00D40946" w:rsidRDefault="00D40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ступник голови Подільської районної в міс</w:t>
            </w:r>
            <w:r w:rsidR="008F7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 Києві державної адміністрації</w:t>
            </w:r>
          </w:p>
          <w:p w:rsidR="008F7798" w:rsidRDefault="008F77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798" w:rsidRPr="000D0193" w:rsidRDefault="000D01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</w:t>
            </w:r>
            <w:r w:rsidR="002B7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F7798" w:rsidRPr="000D0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Дубовик М.Г.</w:t>
            </w:r>
          </w:p>
          <w:p w:rsidR="00D40946" w:rsidRDefault="00D40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0946" w:rsidRPr="00D40946" w:rsidRDefault="008F77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«________»___________20______</w:t>
            </w:r>
            <w:bookmarkStart w:id="0" w:name="_GoBack"/>
            <w:bookmarkEnd w:id="0"/>
          </w:p>
        </w:tc>
      </w:tr>
    </w:tbl>
    <w:p w:rsidR="00B43BE3" w:rsidRPr="00D40946" w:rsidRDefault="002B70D9" w:rsidP="00D4094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0946" w:rsidRDefault="00D40946" w:rsidP="00D40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946">
        <w:rPr>
          <w:rFonts w:ascii="Times New Roman" w:hAnsi="Times New Roman" w:cs="Times New Roman"/>
          <w:sz w:val="28"/>
          <w:szCs w:val="28"/>
          <w:lang w:val="uk-UA"/>
        </w:rPr>
        <w:t>ПОТОЧНИЙ ПЛАН РОБОТИ</w:t>
      </w:r>
    </w:p>
    <w:p w:rsidR="00D40946" w:rsidRDefault="00D40946" w:rsidP="00D40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охорони навколишнього природного середовища на 20____ рік</w:t>
      </w:r>
    </w:p>
    <w:p w:rsidR="00D40946" w:rsidRDefault="00D40946" w:rsidP="00D40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D40946" w:rsidRPr="00AE742E" w:rsidRDefault="00D40946" w:rsidP="00D40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742E">
        <w:rPr>
          <w:rFonts w:ascii="Times New Roman" w:hAnsi="Times New Roman" w:cs="Times New Roman"/>
          <w:sz w:val="24"/>
          <w:szCs w:val="24"/>
          <w:lang w:val="uk-UA"/>
        </w:rPr>
        <w:t>(назва підприємства, код ЄДРПОУ)</w:t>
      </w:r>
    </w:p>
    <w:p w:rsidR="00AE742E" w:rsidRDefault="00AE742E" w:rsidP="00D40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0946" w:rsidRDefault="00D40946" w:rsidP="00D40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частині охорони атмосферного повітря</w:t>
      </w:r>
    </w:p>
    <w:p w:rsidR="00D40946" w:rsidRDefault="00D40946" w:rsidP="00D40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0946" w:rsidRDefault="00D40946" w:rsidP="00D40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40946">
        <w:rPr>
          <w:rFonts w:ascii="Times New Roman" w:hAnsi="Times New Roman" w:cs="Times New Roman"/>
          <w:sz w:val="24"/>
          <w:szCs w:val="24"/>
          <w:lang w:val="uk-UA"/>
        </w:rPr>
        <w:t>Номер дозволу на викиди забруднюючих речовин в атмосферне повітря стаціонарними джерелами, термін дії дозволу</w:t>
      </w:r>
    </w:p>
    <w:p w:rsidR="00AE742E" w:rsidRDefault="00AE742E" w:rsidP="00D40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607"/>
        <w:gridCol w:w="1615"/>
        <w:gridCol w:w="1680"/>
        <w:gridCol w:w="1246"/>
        <w:gridCol w:w="1384"/>
        <w:gridCol w:w="1602"/>
        <w:gridCol w:w="1723"/>
        <w:gridCol w:w="1680"/>
        <w:gridCol w:w="1357"/>
        <w:gridCol w:w="1892"/>
      </w:tblGrid>
      <w:tr w:rsidR="00AE742E" w:rsidTr="00AE742E">
        <w:trPr>
          <w:trHeight w:val="690"/>
        </w:trPr>
        <w:tc>
          <w:tcPr>
            <w:tcW w:w="659" w:type="dxa"/>
            <w:vMerge w:val="restart"/>
          </w:tcPr>
          <w:p w:rsidR="00AE742E" w:rsidRDefault="00AE742E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22" w:type="dxa"/>
            <w:vMerge w:val="restart"/>
          </w:tcPr>
          <w:p w:rsidR="00AE742E" w:rsidRPr="00D40946" w:rsidRDefault="00AE742E" w:rsidP="00D40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680" w:type="dxa"/>
            <w:vMerge w:val="restart"/>
          </w:tcPr>
          <w:p w:rsidR="00AE742E" w:rsidRDefault="00AE742E" w:rsidP="00D40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Виробництво, цех, дільниця, де планується впровадження заходу, номер джерела викиду</w:t>
            </w:r>
          </w:p>
        </w:tc>
        <w:tc>
          <w:tcPr>
            <w:tcW w:w="1322" w:type="dxa"/>
            <w:vMerge w:val="restart"/>
          </w:tcPr>
          <w:p w:rsidR="00AE742E" w:rsidRDefault="00AE742E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заходу, тис. грн</w:t>
            </w:r>
          </w:p>
        </w:tc>
        <w:tc>
          <w:tcPr>
            <w:tcW w:w="1384" w:type="dxa"/>
            <w:vMerge w:val="restart"/>
          </w:tcPr>
          <w:p w:rsidR="00AE742E" w:rsidRDefault="00AE742E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 заходу (початок – закінчення, квартал, рік)</w:t>
            </w:r>
          </w:p>
        </w:tc>
        <w:tc>
          <w:tcPr>
            <w:tcW w:w="1602" w:type="dxa"/>
            <w:vMerge w:val="restart"/>
          </w:tcPr>
          <w:p w:rsidR="00AE742E" w:rsidRDefault="00AE742E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Забруднюючі речовини</w:t>
            </w:r>
          </w:p>
        </w:tc>
        <w:tc>
          <w:tcPr>
            <w:tcW w:w="4297" w:type="dxa"/>
            <w:gridSpan w:val="3"/>
          </w:tcPr>
          <w:p w:rsidR="00AE742E" w:rsidRDefault="00AE742E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Очікуваний екологічний ефект (тонн в рік)</w:t>
            </w:r>
          </w:p>
        </w:tc>
        <w:tc>
          <w:tcPr>
            <w:tcW w:w="1920" w:type="dxa"/>
            <w:vMerge w:val="restart"/>
          </w:tcPr>
          <w:p w:rsidR="00AE742E" w:rsidRDefault="00AE742E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 </w:t>
            </w:r>
          </w:p>
          <w:p w:rsidR="00AE742E" w:rsidRDefault="00AE742E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(посада, ПІБ)</w:t>
            </w:r>
          </w:p>
        </w:tc>
      </w:tr>
      <w:tr w:rsidR="00AE742E" w:rsidTr="00AE742E">
        <w:trPr>
          <w:trHeight w:val="1230"/>
        </w:trPr>
        <w:tc>
          <w:tcPr>
            <w:tcW w:w="659" w:type="dxa"/>
            <w:vMerge/>
          </w:tcPr>
          <w:p w:rsidR="00AE742E" w:rsidRDefault="00AE742E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2" w:type="dxa"/>
            <w:vMerge/>
          </w:tcPr>
          <w:p w:rsidR="00AE742E" w:rsidRPr="00D40946" w:rsidRDefault="00AE742E" w:rsidP="00D40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  <w:vMerge/>
          </w:tcPr>
          <w:p w:rsidR="00AE742E" w:rsidRDefault="00AE742E" w:rsidP="00D40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vMerge/>
          </w:tcPr>
          <w:p w:rsidR="00AE742E" w:rsidRDefault="00AE742E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4" w:type="dxa"/>
            <w:vMerge/>
          </w:tcPr>
          <w:p w:rsidR="00AE742E" w:rsidRDefault="00AE742E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2" w:type="dxa"/>
            <w:vMerge/>
          </w:tcPr>
          <w:p w:rsidR="00AE742E" w:rsidRDefault="00AE742E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5" w:type="dxa"/>
          </w:tcPr>
          <w:p w:rsidR="00AE742E" w:rsidRDefault="00AE742E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речовин до впровадження заходу</w:t>
            </w:r>
          </w:p>
        </w:tc>
        <w:tc>
          <w:tcPr>
            <w:tcW w:w="1276" w:type="dxa"/>
          </w:tcPr>
          <w:p w:rsidR="00AE742E" w:rsidRDefault="00AE742E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речовин після впровадження заходу</w:t>
            </w:r>
          </w:p>
        </w:tc>
        <w:tc>
          <w:tcPr>
            <w:tcW w:w="1276" w:type="dxa"/>
          </w:tcPr>
          <w:p w:rsidR="00AE742E" w:rsidRDefault="00AE742E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Очікуване зменшення</w:t>
            </w:r>
          </w:p>
        </w:tc>
        <w:tc>
          <w:tcPr>
            <w:tcW w:w="1920" w:type="dxa"/>
            <w:vMerge/>
          </w:tcPr>
          <w:p w:rsidR="00AE742E" w:rsidRDefault="00AE742E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742E" w:rsidTr="00746394">
        <w:tc>
          <w:tcPr>
            <w:tcW w:w="659" w:type="dxa"/>
          </w:tcPr>
          <w:p w:rsidR="00AE742E" w:rsidRDefault="00AE742E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22" w:type="dxa"/>
          </w:tcPr>
          <w:p w:rsidR="00AE742E" w:rsidRDefault="00AE742E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80" w:type="dxa"/>
          </w:tcPr>
          <w:p w:rsidR="00AE742E" w:rsidRDefault="00AE742E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22" w:type="dxa"/>
          </w:tcPr>
          <w:p w:rsidR="00AE742E" w:rsidRDefault="00AE742E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84" w:type="dxa"/>
          </w:tcPr>
          <w:p w:rsidR="00AE742E" w:rsidRDefault="00AE742E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02" w:type="dxa"/>
          </w:tcPr>
          <w:p w:rsidR="00AE742E" w:rsidRDefault="00AE742E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45" w:type="dxa"/>
          </w:tcPr>
          <w:p w:rsidR="00AE742E" w:rsidRDefault="00AE742E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</w:tcPr>
          <w:p w:rsidR="00AE742E" w:rsidRDefault="00AE742E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</w:tcPr>
          <w:p w:rsidR="00AE742E" w:rsidRDefault="00AE742E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20" w:type="dxa"/>
          </w:tcPr>
          <w:p w:rsidR="00AE742E" w:rsidRDefault="00AE742E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AE742E" w:rsidTr="00796217">
        <w:tc>
          <w:tcPr>
            <w:tcW w:w="659" w:type="dxa"/>
          </w:tcPr>
          <w:p w:rsidR="00AE742E" w:rsidRDefault="00AE742E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2" w:type="dxa"/>
          </w:tcPr>
          <w:p w:rsidR="00AE742E" w:rsidRDefault="00AE742E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AE742E" w:rsidRDefault="00AE742E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</w:tcPr>
          <w:p w:rsidR="00AE742E" w:rsidRDefault="00AE742E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4" w:type="dxa"/>
          </w:tcPr>
          <w:p w:rsidR="00AE742E" w:rsidRDefault="00AE742E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2" w:type="dxa"/>
          </w:tcPr>
          <w:p w:rsidR="00AE742E" w:rsidRDefault="00AE742E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5" w:type="dxa"/>
          </w:tcPr>
          <w:p w:rsidR="00AE742E" w:rsidRDefault="00AE742E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E742E" w:rsidRDefault="00AE742E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E742E" w:rsidRDefault="00AE742E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:rsidR="00AE742E" w:rsidRDefault="00AE742E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40946" w:rsidRDefault="00D40946" w:rsidP="00D40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742E" w:rsidRDefault="00AE742E" w:rsidP="00D40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742E" w:rsidRDefault="00AE742E" w:rsidP="00D40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742E" w:rsidRDefault="00AE742E" w:rsidP="00D40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742E" w:rsidRDefault="00AE742E" w:rsidP="00D40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742E" w:rsidRDefault="00AE742E" w:rsidP="00D40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частині охорони водних ресурсів</w:t>
      </w:r>
    </w:p>
    <w:p w:rsidR="00AE742E" w:rsidRDefault="00AE742E" w:rsidP="00D40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742E">
        <w:rPr>
          <w:rFonts w:ascii="Times New Roman" w:hAnsi="Times New Roman" w:cs="Times New Roman"/>
          <w:sz w:val="24"/>
          <w:szCs w:val="24"/>
          <w:lang w:val="uk-UA"/>
        </w:rPr>
        <w:t>Загальне водокористування, ліміт використання води із міськводопроводу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</w:t>
      </w:r>
    </w:p>
    <w:tbl>
      <w:tblPr>
        <w:tblStyle w:val="a3"/>
        <w:tblW w:w="0" w:type="auto"/>
        <w:tblLook w:val="04A0"/>
      </w:tblPr>
      <w:tblGrid>
        <w:gridCol w:w="607"/>
        <w:gridCol w:w="1615"/>
        <w:gridCol w:w="1680"/>
        <w:gridCol w:w="1246"/>
        <w:gridCol w:w="1384"/>
        <w:gridCol w:w="1602"/>
        <w:gridCol w:w="1723"/>
        <w:gridCol w:w="1680"/>
        <w:gridCol w:w="1357"/>
        <w:gridCol w:w="1892"/>
      </w:tblGrid>
      <w:tr w:rsidR="00AE742E" w:rsidTr="00370320">
        <w:trPr>
          <w:trHeight w:val="690"/>
        </w:trPr>
        <w:tc>
          <w:tcPr>
            <w:tcW w:w="659" w:type="dxa"/>
            <w:vMerge w:val="restart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22" w:type="dxa"/>
            <w:vMerge w:val="restart"/>
          </w:tcPr>
          <w:p w:rsidR="00AE742E" w:rsidRPr="00D40946" w:rsidRDefault="00AE742E" w:rsidP="00370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680" w:type="dxa"/>
            <w:vMerge w:val="restart"/>
          </w:tcPr>
          <w:p w:rsidR="00AE742E" w:rsidRDefault="00AE742E" w:rsidP="00AE74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Виробництво, цех, дільниця, де планується впровадження заходу, номер випуску стічних вод</w:t>
            </w:r>
          </w:p>
        </w:tc>
        <w:tc>
          <w:tcPr>
            <w:tcW w:w="1322" w:type="dxa"/>
            <w:vMerge w:val="restart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заходу, тис. грн</w:t>
            </w:r>
          </w:p>
        </w:tc>
        <w:tc>
          <w:tcPr>
            <w:tcW w:w="1384" w:type="dxa"/>
            <w:vMerge w:val="restart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 заходу (початок – закінчення, квартал, рік)</w:t>
            </w:r>
          </w:p>
        </w:tc>
        <w:tc>
          <w:tcPr>
            <w:tcW w:w="1602" w:type="dxa"/>
            <w:vMerge w:val="restart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Забруднюючі речовини</w:t>
            </w:r>
          </w:p>
        </w:tc>
        <w:tc>
          <w:tcPr>
            <w:tcW w:w="4297" w:type="dxa"/>
            <w:gridSpan w:val="3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Очікуваний екологічний ефект, (мг/дм³)</w:t>
            </w:r>
          </w:p>
        </w:tc>
        <w:tc>
          <w:tcPr>
            <w:tcW w:w="1920" w:type="dxa"/>
            <w:vMerge w:val="restart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 </w:t>
            </w:r>
          </w:p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(посада, ПІБ)</w:t>
            </w:r>
          </w:p>
        </w:tc>
      </w:tr>
      <w:tr w:rsidR="00AE742E" w:rsidTr="00370320">
        <w:trPr>
          <w:trHeight w:val="1230"/>
        </w:trPr>
        <w:tc>
          <w:tcPr>
            <w:tcW w:w="659" w:type="dxa"/>
            <w:vMerge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2" w:type="dxa"/>
            <w:vMerge/>
          </w:tcPr>
          <w:p w:rsidR="00AE742E" w:rsidRPr="00D40946" w:rsidRDefault="00AE742E" w:rsidP="00370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  <w:vMerge/>
          </w:tcPr>
          <w:p w:rsidR="00AE742E" w:rsidRDefault="00AE742E" w:rsidP="00370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vMerge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4" w:type="dxa"/>
            <w:vMerge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2" w:type="dxa"/>
            <w:vMerge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5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речовин до впровадження заходу</w:t>
            </w:r>
          </w:p>
        </w:tc>
        <w:tc>
          <w:tcPr>
            <w:tcW w:w="1276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речовин після впровадження заходу</w:t>
            </w:r>
          </w:p>
        </w:tc>
        <w:tc>
          <w:tcPr>
            <w:tcW w:w="1276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Очікуване зменшення</w:t>
            </w:r>
          </w:p>
        </w:tc>
        <w:tc>
          <w:tcPr>
            <w:tcW w:w="1920" w:type="dxa"/>
            <w:vMerge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742E" w:rsidTr="00370320">
        <w:tc>
          <w:tcPr>
            <w:tcW w:w="659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22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80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22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84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02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45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20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AE742E" w:rsidTr="00370320">
        <w:tc>
          <w:tcPr>
            <w:tcW w:w="659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2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4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2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5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E742E" w:rsidRDefault="00AE742E" w:rsidP="00D40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742E" w:rsidRDefault="00AE742E" w:rsidP="00D40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частині охорони водних ресурсів</w:t>
      </w:r>
    </w:p>
    <w:p w:rsidR="00AE742E" w:rsidRDefault="00AE742E" w:rsidP="00D40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Вид водокористування, номер дозволу, термін дії в разі необхідності_________________________________________</w:t>
      </w:r>
    </w:p>
    <w:p w:rsidR="00AE742E" w:rsidRDefault="00AE742E" w:rsidP="00D40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ліміт використання води із міськводопроводу_______________________________________ліміт використання зі свердловини____________</w:t>
      </w:r>
    </w:p>
    <w:p w:rsidR="00AE742E" w:rsidRPr="00AE742E" w:rsidRDefault="00AE742E" w:rsidP="00D40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607"/>
        <w:gridCol w:w="1615"/>
        <w:gridCol w:w="1680"/>
        <w:gridCol w:w="1246"/>
        <w:gridCol w:w="1384"/>
        <w:gridCol w:w="1602"/>
        <w:gridCol w:w="1723"/>
        <w:gridCol w:w="1680"/>
        <w:gridCol w:w="1357"/>
        <w:gridCol w:w="1892"/>
      </w:tblGrid>
      <w:tr w:rsidR="00AE742E" w:rsidTr="00370320">
        <w:trPr>
          <w:trHeight w:val="690"/>
        </w:trPr>
        <w:tc>
          <w:tcPr>
            <w:tcW w:w="659" w:type="dxa"/>
            <w:vMerge w:val="restart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22" w:type="dxa"/>
            <w:vMerge w:val="restart"/>
          </w:tcPr>
          <w:p w:rsidR="00AE742E" w:rsidRPr="00D40946" w:rsidRDefault="00AE742E" w:rsidP="00370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9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680" w:type="dxa"/>
            <w:vMerge w:val="restart"/>
          </w:tcPr>
          <w:p w:rsidR="00AE742E" w:rsidRDefault="00AE742E" w:rsidP="00370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Виробництво, цех, дільниця, де планується впровадження заходу, номер джерела викиду</w:t>
            </w:r>
          </w:p>
        </w:tc>
        <w:tc>
          <w:tcPr>
            <w:tcW w:w="1322" w:type="dxa"/>
            <w:vMerge w:val="restart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заходу, тис. грн</w:t>
            </w:r>
          </w:p>
        </w:tc>
        <w:tc>
          <w:tcPr>
            <w:tcW w:w="1384" w:type="dxa"/>
            <w:vMerge w:val="restart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 заходу (початок – закінчення, квартал, рік)</w:t>
            </w:r>
          </w:p>
        </w:tc>
        <w:tc>
          <w:tcPr>
            <w:tcW w:w="1602" w:type="dxa"/>
            <w:vMerge w:val="restart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Забруднюючі речовини</w:t>
            </w:r>
          </w:p>
        </w:tc>
        <w:tc>
          <w:tcPr>
            <w:tcW w:w="4297" w:type="dxa"/>
            <w:gridSpan w:val="3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Очікуваний екологічний ефект, (мг/дм³)</w:t>
            </w:r>
          </w:p>
        </w:tc>
        <w:tc>
          <w:tcPr>
            <w:tcW w:w="1920" w:type="dxa"/>
            <w:vMerge w:val="restart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 </w:t>
            </w:r>
          </w:p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(посада, ПІБ)</w:t>
            </w:r>
          </w:p>
        </w:tc>
      </w:tr>
      <w:tr w:rsidR="00AE742E" w:rsidTr="00370320">
        <w:trPr>
          <w:trHeight w:val="1230"/>
        </w:trPr>
        <w:tc>
          <w:tcPr>
            <w:tcW w:w="659" w:type="dxa"/>
            <w:vMerge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2" w:type="dxa"/>
            <w:vMerge/>
          </w:tcPr>
          <w:p w:rsidR="00AE742E" w:rsidRPr="00D40946" w:rsidRDefault="00AE742E" w:rsidP="00370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  <w:vMerge/>
          </w:tcPr>
          <w:p w:rsidR="00AE742E" w:rsidRDefault="00AE742E" w:rsidP="00370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vMerge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4" w:type="dxa"/>
            <w:vMerge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2" w:type="dxa"/>
            <w:vMerge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5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речовин до впровадження заходу</w:t>
            </w:r>
          </w:p>
        </w:tc>
        <w:tc>
          <w:tcPr>
            <w:tcW w:w="1276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речовин після впровадження заходу</w:t>
            </w:r>
          </w:p>
        </w:tc>
        <w:tc>
          <w:tcPr>
            <w:tcW w:w="1276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Очікуване зменшення</w:t>
            </w:r>
          </w:p>
        </w:tc>
        <w:tc>
          <w:tcPr>
            <w:tcW w:w="1920" w:type="dxa"/>
            <w:vMerge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742E" w:rsidTr="00370320">
        <w:tc>
          <w:tcPr>
            <w:tcW w:w="659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22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80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22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84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02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45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20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AE742E" w:rsidTr="00370320">
        <w:tc>
          <w:tcPr>
            <w:tcW w:w="659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2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0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4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2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5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:rsidR="00AE742E" w:rsidRDefault="00AE742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E742E" w:rsidRDefault="00AE742E" w:rsidP="00D40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частині поводження з відходами виробництва та споживання</w:t>
      </w:r>
    </w:p>
    <w:p w:rsidR="00AE742E" w:rsidRDefault="00AE742E" w:rsidP="00D40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742E">
        <w:rPr>
          <w:rFonts w:ascii="Times New Roman" w:hAnsi="Times New Roman" w:cs="Times New Roman"/>
          <w:sz w:val="24"/>
          <w:szCs w:val="24"/>
          <w:lang w:val="uk-UA"/>
        </w:rPr>
        <w:t>Показник загального утворення відходів (Пзув)____________________________</w:t>
      </w:r>
    </w:p>
    <w:tbl>
      <w:tblPr>
        <w:tblStyle w:val="a3"/>
        <w:tblW w:w="0" w:type="auto"/>
        <w:tblLook w:val="04A0"/>
      </w:tblPr>
      <w:tblGrid>
        <w:gridCol w:w="534"/>
        <w:gridCol w:w="1719"/>
        <w:gridCol w:w="1257"/>
        <w:gridCol w:w="1560"/>
        <w:gridCol w:w="1842"/>
        <w:gridCol w:w="1985"/>
        <w:gridCol w:w="1417"/>
        <w:gridCol w:w="2635"/>
        <w:gridCol w:w="1837"/>
      </w:tblGrid>
      <w:tr w:rsidR="00736E7C" w:rsidTr="00736E7C">
        <w:trPr>
          <w:trHeight w:val="480"/>
        </w:trPr>
        <w:tc>
          <w:tcPr>
            <w:tcW w:w="534" w:type="dxa"/>
            <w:vMerge w:val="restart"/>
          </w:tcPr>
          <w:p w:rsidR="00736E7C" w:rsidRDefault="00736E7C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19" w:type="dxa"/>
            <w:vMerge w:val="restart"/>
          </w:tcPr>
          <w:p w:rsidR="00736E7C" w:rsidRDefault="00736E7C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відходів та код згідно з ДК 005-96</w:t>
            </w:r>
          </w:p>
        </w:tc>
        <w:tc>
          <w:tcPr>
            <w:tcW w:w="1257" w:type="dxa"/>
            <w:vMerge w:val="restart"/>
          </w:tcPr>
          <w:p w:rsidR="00736E7C" w:rsidRDefault="00736E7C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 небезпеки</w:t>
            </w:r>
          </w:p>
        </w:tc>
        <w:tc>
          <w:tcPr>
            <w:tcW w:w="1560" w:type="dxa"/>
            <w:vMerge w:val="restart"/>
          </w:tcPr>
          <w:p w:rsidR="00736E7C" w:rsidRDefault="00736E7C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Обсяг, утворення, т</w:t>
            </w:r>
          </w:p>
        </w:tc>
        <w:tc>
          <w:tcPr>
            <w:tcW w:w="3827" w:type="dxa"/>
            <w:gridSpan w:val="2"/>
          </w:tcPr>
          <w:p w:rsidR="00736E7C" w:rsidRDefault="00736E7C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Заплановано в поточному році</w:t>
            </w:r>
          </w:p>
        </w:tc>
        <w:tc>
          <w:tcPr>
            <w:tcW w:w="1417" w:type="dxa"/>
            <w:vMerge w:val="restart"/>
          </w:tcPr>
          <w:p w:rsidR="00736E7C" w:rsidRDefault="00736E7C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виконання заходу, грн</w:t>
            </w:r>
          </w:p>
        </w:tc>
        <w:tc>
          <w:tcPr>
            <w:tcW w:w="2635" w:type="dxa"/>
            <w:vMerge w:val="restart"/>
          </w:tcPr>
          <w:p w:rsidR="00736E7C" w:rsidRDefault="00736E7C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відходів іншому власнику (назва власника, код ЄДРПОУ), номер договору та дата укладання договору</w:t>
            </w:r>
          </w:p>
        </w:tc>
        <w:tc>
          <w:tcPr>
            <w:tcW w:w="1837" w:type="dxa"/>
            <w:vMerge w:val="restart"/>
          </w:tcPr>
          <w:p w:rsidR="00736E7C" w:rsidRDefault="00736E7C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</w:t>
            </w:r>
          </w:p>
        </w:tc>
      </w:tr>
      <w:tr w:rsidR="00736E7C" w:rsidTr="00736E7C">
        <w:trPr>
          <w:trHeight w:val="615"/>
        </w:trPr>
        <w:tc>
          <w:tcPr>
            <w:tcW w:w="534" w:type="dxa"/>
            <w:vMerge/>
          </w:tcPr>
          <w:p w:rsidR="00736E7C" w:rsidRDefault="00736E7C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vMerge/>
          </w:tcPr>
          <w:p w:rsidR="00736E7C" w:rsidRDefault="00736E7C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dxa"/>
            <w:vMerge/>
          </w:tcPr>
          <w:p w:rsidR="00736E7C" w:rsidRDefault="00736E7C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736E7C" w:rsidRDefault="00736E7C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736E7C" w:rsidRDefault="00736E7C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Передати іншим власникам, т</w:t>
            </w:r>
          </w:p>
        </w:tc>
        <w:tc>
          <w:tcPr>
            <w:tcW w:w="1985" w:type="dxa"/>
          </w:tcPr>
          <w:p w:rsidR="00736E7C" w:rsidRDefault="00736E7C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Передати для видобування ресурсно-цінних компонентів, т</w:t>
            </w:r>
          </w:p>
        </w:tc>
        <w:tc>
          <w:tcPr>
            <w:tcW w:w="1417" w:type="dxa"/>
            <w:vMerge/>
          </w:tcPr>
          <w:p w:rsidR="00736E7C" w:rsidRDefault="00736E7C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5" w:type="dxa"/>
            <w:vMerge/>
          </w:tcPr>
          <w:p w:rsidR="00736E7C" w:rsidRDefault="00736E7C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  <w:vMerge/>
          </w:tcPr>
          <w:p w:rsidR="00736E7C" w:rsidRDefault="00736E7C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6E7C" w:rsidTr="00736E7C">
        <w:tc>
          <w:tcPr>
            <w:tcW w:w="534" w:type="dxa"/>
          </w:tcPr>
          <w:p w:rsidR="00AE742E" w:rsidRDefault="00736E7C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19" w:type="dxa"/>
          </w:tcPr>
          <w:p w:rsidR="00AE742E" w:rsidRDefault="00736E7C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57" w:type="dxa"/>
          </w:tcPr>
          <w:p w:rsidR="00AE742E" w:rsidRDefault="00736E7C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AE742E" w:rsidRDefault="00736E7C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AE742E" w:rsidRDefault="00736E7C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</w:tcPr>
          <w:p w:rsidR="00AE742E" w:rsidRDefault="00736E7C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AE742E" w:rsidRDefault="00736E7C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35" w:type="dxa"/>
          </w:tcPr>
          <w:p w:rsidR="00AE742E" w:rsidRDefault="00736E7C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37" w:type="dxa"/>
          </w:tcPr>
          <w:p w:rsidR="00AE742E" w:rsidRDefault="00736E7C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</w:tbl>
    <w:p w:rsidR="00AE742E" w:rsidRDefault="00AE742E" w:rsidP="00D40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D1EB1" w:rsidRDefault="00BD1EB1" w:rsidP="00D40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частині запобігання забруднення довкілля транспортними засобами</w:t>
      </w:r>
    </w:p>
    <w:p w:rsidR="00BD1EB1" w:rsidRDefault="00BD1EB1" w:rsidP="00D40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1EB1">
        <w:rPr>
          <w:rFonts w:ascii="Times New Roman" w:hAnsi="Times New Roman" w:cs="Times New Roman"/>
          <w:sz w:val="24"/>
          <w:szCs w:val="24"/>
          <w:lang w:val="uk-UA"/>
        </w:rPr>
        <w:t>(кількість одиниці автотранспорту)</w:t>
      </w:r>
    </w:p>
    <w:tbl>
      <w:tblPr>
        <w:tblStyle w:val="a3"/>
        <w:tblW w:w="14850" w:type="dxa"/>
        <w:tblLook w:val="04A0"/>
      </w:tblPr>
      <w:tblGrid>
        <w:gridCol w:w="1101"/>
        <w:gridCol w:w="2184"/>
        <w:gridCol w:w="1643"/>
        <w:gridCol w:w="1643"/>
        <w:gridCol w:w="1643"/>
        <w:gridCol w:w="1643"/>
        <w:gridCol w:w="2584"/>
        <w:gridCol w:w="2409"/>
      </w:tblGrid>
      <w:tr w:rsidR="00BD1EB1" w:rsidTr="00BD1EB1">
        <w:tc>
          <w:tcPr>
            <w:tcW w:w="1101" w:type="dxa"/>
          </w:tcPr>
          <w:p w:rsidR="00BD1EB1" w:rsidRDefault="00BD1EB1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84" w:type="dxa"/>
          </w:tcPr>
          <w:p w:rsidR="00BD1EB1" w:rsidRDefault="00BD1EB1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643" w:type="dxa"/>
          </w:tcPr>
          <w:p w:rsidR="00BD1EB1" w:rsidRDefault="00BD1EB1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Вартість, грн</w:t>
            </w:r>
          </w:p>
        </w:tc>
        <w:tc>
          <w:tcPr>
            <w:tcW w:w="1643" w:type="dxa"/>
          </w:tcPr>
          <w:p w:rsidR="00BD1EB1" w:rsidRDefault="00BD1EB1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 заходу</w:t>
            </w:r>
          </w:p>
        </w:tc>
        <w:tc>
          <w:tcPr>
            <w:tcW w:w="1643" w:type="dxa"/>
          </w:tcPr>
          <w:p w:rsidR="00BD1EB1" w:rsidRDefault="00BD1EB1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Забруднюючі речовини</w:t>
            </w:r>
          </w:p>
        </w:tc>
        <w:tc>
          <w:tcPr>
            <w:tcW w:w="1643" w:type="dxa"/>
          </w:tcPr>
          <w:p w:rsidR="00BD1EB1" w:rsidRDefault="00BD1EB1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Очікуваний результат</w:t>
            </w:r>
          </w:p>
        </w:tc>
        <w:tc>
          <w:tcPr>
            <w:tcW w:w="2584" w:type="dxa"/>
          </w:tcPr>
          <w:p w:rsidR="00BD1EB1" w:rsidRDefault="00BD1EB1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організації, що виконує роботи, код ЄДРПОУ, номер та дата укладання договору</w:t>
            </w:r>
          </w:p>
        </w:tc>
        <w:tc>
          <w:tcPr>
            <w:tcW w:w="2409" w:type="dxa"/>
          </w:tcPr>
          <w:p w:rsidR="00BD1EB1" w:rsidRDefault="00BD1EB1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 </w:t>
            </w:r>
          </w:p>
          <w:p w:rsidR="00BD1EB1" w:rsidRDefault="00BD1EB1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(посада, ПІБ)</w:t>
            </w:r>
          </w:p>
        </w:tc>
      </w:tr>
      <w:tr w:rsidR="00BD1EB1" w:rsidTr="00BD1EB1">
        <w:tc>
          <w:tcPr>
            <w:tcW w:w="1101" w:type="dxa"/>
          </w:tcPr>
          <w:p w:rsidR="00BD1EB1" w:rsidRDefault="00BD1EB1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84" w:type="dxa"/>
          </w:tcPr>
          <w:p w:rsidR="00BD1EB1" w:rsidRDefault="00BD1EB1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43" w:type="dxa"/>
          </w:tcPr>
          <w:p w:rsidR="00BD1EB1" w:rsidRDefault="00BD1EB1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43" w:type="dxa"/>
          </w:tcPr>
          <w:p w:rsidR="00BD1EB1" w:rsidRDefault="00BD1EB1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43" w:type="dxa"/>
          </w:tcPr>
          <w:p w:rsidR="00BD1EB1" w:rsidRDefault="00BD1EB1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43" w:type="dxa"/>
          </w:tcPr>
          <w:p w:rsidR="00BD1EB1" w:rsidRDefault="00BD1EB1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84" w:type="dxa"/>
          </w:tcPr>
          <w:p w:rsidR="00BD1EB1" w:rsidRDefault="00BD1EB1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09" w:type="dxa"/>
          </w:tcPr>
          <w:p w:rsidR="00BD1EB1" w:rsidRDefault="00BD1EB1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BD1EB1" w:rsidTr="00BD1EB1">
        <w:tc>
          <w:tcPr>
            <w:tcW w:w="1101" w:type="dxa"/>
          </w:tcPr>
          <w:p w:rsidR="00BD1EB1" w:rsidRDefault="00BD1EB1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</w:tcPr>
          <w:p w:rsidR="00BD1EB1" w:rsidRDefault="00BD1EB1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BD1EB1" w:rsidRDefault="00BD1EB1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BD1EB1" w:rsidRDefault="00BD1EB1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BD1EB1" w:rsidRDefault="00BD1EB1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BD1EB1" w:rsidRDefault="00BD1EB1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4" w:type="dxa"/>
          </w:tcPr>
          <w:p w:rsidR="00BD1EB1" w:rsidRDefault="00BD1EB1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BD1EB1" w:rsidRDefault="00BD1EB1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65B6F" w:rsidRDefault="00665B6F" w:rsidP="00D40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1EB1" w:rsidRPr="00665B6F" w:rsidRDefault="00BD1EB1" w:rsidP="00D40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5B6F">
        <w:rPr>
          <w:rFonts w:ascii="Times New Roman" w:hAnsi="Times New Roman" w:cs="Times New Roman"/>
          <w:sz w:val="28"/>
          <w:szCs w:val="28"/>
          <w:lang w:val="uk-UA"/>
        </w:rPr>
        <w:t>В частині охорони зелених насаджень та благоустрою території</w:t>
      </w:r>
    </w:p>
    <w:tbl>
      <w:tblPr>
        <w:tblStyle w:val="a3"/>
        <w:tblW w:w="14850" w:type="dxa"/>
        <w:tblLook w:val="04A0"/>
      </w:tblPr>
      <w:tblGrid>
        <w:gridCol w:w="1101"/>
        <w:gridCol w:w="2184"/>
        <w:gridCol w:w="1643"/>
        <w:gridCol w:w="1643"/>
        <w:gridCol w:w="1643"/>
        <w:gridCol w:w="1643"/>
        <w:gridCol w:w="2584"/>
        <w:gridCol w:w="2409"/>
      </w:tblGrid>
      <w:tr w:rsidR="00BD1EB1" w:rsidTr="0032597E">
        <w:trPr>
          <w:trHeight w:val="360"/>
        </w:trPr>
        <w:tc>
          <w:tcPr>
            <w:tcW w:w="1101" w:type="dxa"/>
            <w:vMerge w:val="restart"/>
          </w:tcPr>
          <w:p w:rsidR="00BD1EB1" w:rsidRDefault="00BD1EB1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84" w:type="dxa"/>
            <w:vMerge w:val="restart"/>
          </w:tcPr>
          <w:p w:rsidR="00BD1EB1" w:rsidRDefault="00BD1EB1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643" w:type="dxa"/>
            <w:vMerge w:val="restart"/>
          </w:tcPr>
          <w:p w:rsidR="00BD1EB1" w:rsidRDefault="00BD1EB1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4929" w:type="dxa"/>
            <w:gridSpan w:val="3"/>
          </w:tcPr>
          <w:p w:rsidR="00BD1EB1" w:rsidRDefault="00BD1EB1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проведення вказаних заходів планується</w:t>
            </w:r>
          </w:p>
        </w:tc>
        <w:tc>
          <w:tcPr>
            <w:tcW w:w="2584" w:type="dxa"/>
            <w:vMerge w:val="restart"/>
          </w:tcPr>
          <w:p w:rsidR="00BD1EB1" w:rsidRDefault="00BD1EB1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 заходу</w:t>
            </w:r>
          </w:p>
        </w:tc>
        <w:tc>
          <w:tcPr>
            <w:tcW w:w="2409" w:type="dxa"/>
            <w:vMerge w:val="restart"/>
          </w:tcPr>
          <w:p w:rsidR="00BD1EB1" w:rsidRDefault="00BD1EB1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 </w:t>
            </w:r>
          </w:p>
          <w:p w:rsidR="00BD1EB1" w:rsidRDefault="00BD1EB1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(посада, ПІБ)</w:t>
            </w:r>
          </w:p>
        </w:tc>
      </w:tr>
      <w:tr w:rsidR="00BD1EB1" w:rsidTr="00370320">
        <w:trPr>
          <w:trHeight w:val="465"/>
        </w:trPr>
        <w:tc>
          <w:tcPr>
            <w:tcW w:w="1101" w:type="dxa"/>
            <w:vMerge/>
          </w:tcPr>
          <w:p w:rsidR="00BD1EB1" w:rsidRDefault="00BD1EB1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vMerge/>
          </w:tcPr>
          <w:p w:rsidR="00BD1EB1" w:rsidRDefault="00BD1EB1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vMerge/>
          </w:tcPr>
          <w:p w:rsidR="00BD1EB1" w:rsidRDefault="00BD1EB1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BD1EB1" w:rsidRDefault="00BD1EB1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(обсяги робіт)</w:t>
            </w:r>
          </w:p>
        </w:tc>
        <w:tc>
          <w:tcPr>
            <w:tcW w:w="1643" w:type="dxa"/>
          </w:tcPr>
          <w:p w:rsidR="00BD1EB1" w:rsidRDefault="009C58C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Залучити робітників (чол.)</w:t>
            </w:r>
          </w:p>
        </w:tc>
        <w:tc>
          <w:tcPr>
            <w:tcW w:w="1643" w:type="dxa"/>
          </w:tcPr>
          <w:p w:rsidR="00BD1EB1" w:rsidRDefault="009C58CE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коштів (грн.)</w:t>
            </w:r>
          </w:p>
        </w:tc>
        <w:tc>
          <w:tcPr>
            <w:tcW w:w="2584" w:type="dxa"/>
            <w:vMerge/>
          </w:tcPr>
          <w:p w:rsidR="00BD1EB1" w:rsidRDefault="00BD1EB1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</w:tcPr>
          <w:p w:rsidR="00BD1EB1" w:rsidRDefault="00BD1EB1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EB1" w:rsidTr="00370320">
        <w:tc>
          <w:tcPr>
            <w:tcW w:w="1101" w:type="dxa"/>
          </w:tcPr>
          <w:p w:rsidR="00BD1EB1" w:rsidRDefault="00BD1EB1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84" w:type="dxa"/>
          </w:tcPr>
          <w:p w:rsidR="00BD1EB1" w:rsidRDefault="00BD1EB1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43" w:type="dxa"/>
          </w:tcPr>
          <w:p w:rsidR="00BD1EB1" w:rsidRDefault="00BD1EB1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43" w:type="dxa"/>
          </w:tcPr>
          <w:p w:rsidR="00BD1EB1" w:rsidRDefault="00BD1EB1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43" w:type="dxa"/>
          </w:tcPr>
          <w:p w:rsidR="00BD1EB1" w:rsidRDefault="00BD1EB1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43" w:type="dxa"/>
          </w:tcPr>
          <w:p w:rsidR="00BD1EB1" w:rsidRDefault="00BD1EB1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84" w:type="dxa"/>
          </w:tcPr>
          <w:p w:rsidR="00BD1EB1" w:rsidRDefault="00BD1EB1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09" w:type="dxa"/>
          </w:tcPr>
          <w:p w:rsidR="00BD1EB1" w:rsidRDefault="00BD1EB1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BD1EB1" w:rsidTr="00370320">
        <w:tc>
          <w:tcPr>
            <w:tcW w:w="1101" w:type="dxa"/>
          </w:tcPr>
          <w:p w:rsidR="00BD1EB1" w:rsidRDefault="00BD1EB1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</w:tcPr>
          <w:p w:rsidR="00BD1EB1" w:rsidRDefault="00BD1EB1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BD1EB1" w:rsidRDefault="00BD1EB1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BD1EB1" w:rsidRDefault="00BD1EB1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BD1EB1" w:rsidRDefault="00BD1EB1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BD1EB1" w:rsidRDefault="00BD1EB1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4" w:type="dxa"/>
          </w:tcPr>
          <w:p w:rsidR="00BD1EB1" w:rsidRDefault="00BD1EB1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BD1EB1" w:rsidRDefault="00BD1EB1" w:rsidP="0037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D1EB1" w:rsidRDefault="00BD1EB1" w:rsidP="00D40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65B6F" w:rsidRDefault="00665B6F" w:rsidP="00D40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5B6F">
        <w:rPr>
          <w:rFonts w:ascii="Times New Roman" w:hAnsi="Times New Roman" w:cs="Times New Roman"/>
          <w:sz w:val="28"/>
          <w:szCs w:val="28"/>
          <w:lang w:val="uk-UA"/>
        </w:rPr>
        <w:t>Еколого-організаційні заходи</w:t>
      </w:r>
    </w:p>
    <w:p w:rsidR="00532DAD" w:rsidRDefault="00532DAD" w:rsidP="00D40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101"/>
        <w:gridCol w:w="3827"/>
        <w:gridCol w:w="2464"/>
        <w:gridCol w:w="2464"/>
        <w:gridCol w:w="2465"/>
        <w:gridCol w:w="2465"/>
      </w:tblGrid>
      <w:tr w:rsidR="00665B6F" w:rsidTr="00665B6F">
        <w:tc>
          <w:tcPr>
            <w:tcW w:w="1101" w:type="dxa"/>
          </w:tcPr>
          <w:p w:rsidR="00665B6F" w:rsidRPr="00665B6F" w:rsidRDefault="00665B6F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27" w:type="dxa"/>
          </w:tcPr>
          <w:p w:rsidR="00665B6F" w:rsidRPr="00665B6F" w:rsidRDefault="00665B6F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464" w:type="dxa"/>
          </w:tcPr>
          <w:p w:rsidR="00665B6F" w:rsidRPr="00665B6F" w:rsidRDefault="00665B6F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, тис. грн</w:t>
            </w:r>
          </w:p>
        </w:tc>
        <w:tc>
          <w:tcPr>
            <w:tcW w:w="2464" w:type="dxa"/>
          </w:tcPr>
          <w:p w:rsidR="00665B6F" w:rsidRPr="00665B6F" w:rsidRDefault="00665B6F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 заходу</w:t>
            </w:r>
          </w:p>
        </w:tc>
        <w:tc>
          <w:tcPr>
            <w:tcW w:w="2465" w:type="dxa"/>
          </w:tcPr>
          <w:p w:rsidR="00665B6F" w:rsidRPr="00665B6F" w:rsidRDefault="00665B6F" w:rsidP="00D40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Очікуваний результат</w:t>
            </w:r>
          </w:p>
        </w:tc>
        <w:tc>
          <w:tcPr>
            <w:tcW w:w="2465" w:type="dxa"/>
          </w:tcPr>
          <w:p w:rsidR="00665B6F" w:rsidRPr="00665B6F" w:rsidRDefault="00665B6F" w:rsidP="00665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 </w:t>
            </w:r>
          </w:p>
          <w:p w:rsidR="00665B6F" w:rsidRPr="00665B6F" w:rsidRDefault="00665B6F" w:rsidP="00665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(посада, ПІБ)</w:t>
            </w:r>
          </w:p>
        </w:tc>
      </w:tr>
      <w:tr w:rsidR="00665B6F" w:rsidTr="00665B6F">
        <w:tc>
          <w:tcPr>
            <w:tcW w:w="1101" w:type="dxa"/>
          </w:tcPr>
          <w:p w:rsidR="00665B6F" w:rsidRDefault="00665B6F" w:rsidP="00D40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665B6F" w:rsidRDefault="00665B6F" w:rsidP="00D40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64" w:type="dxa"/>
          </w:tcPr>
          <w:p w:rsidR="00665B6F" w:rsidRDefault="00665B6F" w:rsidP="00D40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64" w:type="dxa"/>
          </w:tcPr>
          <w:p w:rsidR="00665B6F" w:rsidRDefault="00665B6F" w:rsidP="00D40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65" w:type="dxa"/>
          </w:tcPr>
          <w:p w:rsidR="00665B6F" w:rsidRDefault="00665B6F" w:rsidP="00D40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65" w:type="dxa"/>
          </w:tcPr>
          <w:p w:rsidR="00665B6F" w:rsidRDefault="00665B6F" w:rsidP="00D40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65B6F" w:rsidTr="00665B6F">
        <w:tc>
          <w:tcPr>
            <w:tcW w:w="1101" w:type="dxa"/>
          </w:tcPr>
          <w:p w:rsidR="00665B6F" w:rsidRDefault="00665B6F" w:rsidP="00D40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65B6F" w:rsidRDefault="00665B6F" w:rsidP="00D40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665B6F" w:rsidRDefault="00665B6F" w:rsidP="00D40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665B6F" w:rsidRDefault="00665B6F" w:rsidP="00D40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5" w:type="dxa"/>
          </w:tcPr>
          <w:p w:rsidR="00665B6F" w:rsidRDefault="00665B6F" w:rsidP="00D40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5" w:type="dxa"/>
          </w:tcPr>
          <w:p w:rsidR="00665B6F" w:rsidRDefault="00665B6F" w:rsidP="00D40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65B6F" w:rsidRPr="009E1FEC" w:rsidRDefault="00665B6F" w:rsidP="00D40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5B6F" w:rsidRDefault="009E1FEC" w:rsidP="009E1F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1FEC">
        <w:rPr>
          <w:rFonts w:ascii="Times New Roman" w:hAnsi="Times New Roman" w:cs="Times New Roman"/>
          <w:sz w:val="28"/>
          <w:szCs w:val="28"/>
          <w:lang w:val="uk-UA"/>
        </w:rPr>
        <w:t>Керівник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__________________________                         ___________________________</w:t>
      </w:r>
    </w:p>
    <w:p w:rsidR="009E1FEC" w:rsidRDefault="009E1FEC" w:rsidP="009E1FEC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9E1FEC">
        <w:rPr>
          <w:rFonts w:ascii="Times New Roman" w:hAnsi="Times New Roman" w:cs="Times New Roman"/>
          <w:sz w:val="24"/>
          <w:szCs w:val="24"/>
          <w:lang w:val="uk-UA"/>
        </w:rPr>
        <w:t>( підпис)                                                           (прізвище, ініціали)</w:t>
      </w:r>
    </w:p>
    <w:p w:rsidR="009E1FEC" w:rsidRDefault="009E1FEC" w:rsidP="009E1FEC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М.П.</w:t>
      </w:r>
    </w:p>
    <w:p w:rsidR="009E1FEC" w:rsidRDefault="009E1FEC" w:rsidP="009E1FEC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9E1FEC" w:rsidRPr="009E1FEC" w:rsidRDefault="009E1FEC" w:rsidP="009E1FEC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ПІБ, </w:t>
      </w:r>
      <w:r w:rsidR="00523371">
        <w:rPr>
          <w:rFonts w:ascii="Times New Roman" w:hAnsi="Times New Roman" w:cs="Times New Roman"/>
          <w:sz w:val="24"/>
          <w:szCs w:val="24"/>
          <w:lang w:val="uk-UA"/>
        </w:rPr>
        <w:t xml:space="preserve">номер </w:t>
      </w:r>
      <w:r>
        <w:rPr>
          <w:rFonts w:ascii="Times New Roman" w:hAnsi="Times New Roman" w:cs="Times New Roman"/>
          <w:sz w:val="24"/>
          <w:szCs w:val="24"/>
          <w:lang w:val="uk-UA"/>
        </w:rPr>
        <w:t>телефон</w:t>
      </w:r>
      <w:r w:rsidR="00523371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sectPr w:rsidR="009E1FEC" w:rsidRPr="009E1FEC" w:rsidSect="00AE742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946"/>
    <w:rsid w:val="000D0193"/>
    <w:rsid w:val="001F6242"/>
    <w:rsid w:val="002B70D9"/>
    <w:rsid w:val="003C52EA"/>
    <w:rsid w:val="00523371"/>
    <w:rsid w:val="00532DAD"/>
    <w:rsid w:val="00665B6F"/>
    <w:rsid w:val="00736E7C"/>
    <w:rsid w:val="00810EAE"/>
    <w:rsid w:val="008F7798"/>
    <w:rsid w:val="009C58CE"/>
    <w:rsid w:val="009E1FEC"/>
    <w:rsid w:val="009E2CBA"/>
    <w:rsid w:val="00AE742E"/>
    <w:rsid w:val="00BA4887"/>
    <w:rsid w:val="00BD1EB1"/>
    <w:rsid w:val="00D40946"/>
    <w:rsid w:val="00F0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Подільська районна в м.Києві держ. адміністрація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Службовець</dc:creator>
  <cp:keywords/>
  <dc:description/>
  <cp:lastModifiedBy>it_crowd</cp:lastModifiedBy>
  <cp:revision>9</cp:revision>
  <dcterms:created xsi:type="dcterms:W3CDTF">2015-06-10T07:31:00Z</dcterms:created>
  <dcterms:modified xsi:type="dcterms:W3CDTF">2016-05-24T12:20:00Z</dcterms:modified>
</cp:coreProperties>
</file>