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5" w:rsidRPr="00470E45" w:rsidRDefault="00470E45" w:rsidP="00470E45">
      <w:pPr>
        <w:pStyle w:val="1"/>
        <w:rPr>
          <w:b/>
          <w:szCs w:val="28"/>
          <w:lang w:val="en-US"/>
        </w:rPr>
      </w:pPr>
      <w:r>
        <w:rPr>
          <w:sz w:val="20"/>
          <w:lang w:val="ru-RU"/>
        </w:rPr>
        <w:t xml:space="preserve">                                                              </w:t>
      </w:r>
      <w:r>
        <w:rPr>
          <w:b/>
          <w:szCs w:val="28"/>
          <w:lang w:val="ru-RU"/>
        </w:rPr>
        <w:t>В</w:t>
      </w:r>
      <w:proofErr w:type="spellStart"/>
      <w:r>
        <w:rPr>
          <w:b/>
          <w:szCs w:val="28"/>
        </w:rPr>
        <w:t>ірусний</w:t>
      </w:r>
      <w:proofErr w:type="spellEnd"/>
      <w:r>
        <w:rPr>
          <w:b/>
          <w:szCs w:val="28"/>
        </w:rPr>
        <w:t xml:space="preserve"> гепатит</w:t>
      </w:r>
      <w:proofErr w:type="gramStart"/>
      <w:r>
        <w:rPr>
          <w:b/>
          <w:szCs w:val="28"/>
        </w:rPr>
        <w:t xml:space="preserve"> А</w:t>
      </w:r>
      <w:proofErr w:type="gramEnd"/>
    </w:p>
    <w:p w:rsidR="00470E45" w:rsidRDefault="00470E45" w:rsidP="00470E45">
      <w:pPr>
        <w:pStyle w:val="1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470E45" w:rsidRDefault="00470E45" w:rsidP="00470E45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За </w:t>
      </w:r>
      <w:r>
        <w:rPr>
          <w:sz w:val="24"/>
          <w:szCs w:val="24"/>
        </w:rPr>
        <w:t>останні 3</w:t>
      </w:r>
      <w:r>
        <w:rPr>
          <w:sz w:val="24"/>
          <w:szCs w:val="24"/>
          <w:lang w:val="ru-RU"/>
        </w:rPr>
        <w:t xml:space="preserve"> роки </w:t>
      </w:r>
      <w:r>
        <w:rPr>
          <w:sz w:val="24"/>
          <w:szCs w:val="24"/>
        </w:rPr>
        <w:t>захворюваність на гострі  вірусні гепатити щорічно з</w:t>
      </w:r>
      <w:proofErr w:type="spellStart"/>
      <w:r>
        <w:rPr>
          <w:sz w:val="24"/>
          <w:szCs w:val="24"/>
          <w:lang w:val="ru-RU"/>
        </w:rPr>
        <w:t>нижувалась</w:t>
      </w:r>
      <w:proofErr w:type="spellEnd"/>
      <w:r>
        <w:rPr>
          <w:sz w:val="24"/>
          <w:szCs w:val="24"/>
          <w:lang w:val="ru-RU"/>
        </w:rPr>
        <w:t xml:space="preserve">, в т.ч.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вірусний</w:t>
      </w:r>
      <w:proofErr w:type="spellEnd"/>
      <w:r>
        <w:rPr>
          <w:sz w:val="24"/>
          <w:szCs w:val="24"/>
          <w:lang w:val="ru-RU"/>
        </w:rPr>
        <w:t xml:space="preserve"> гепатит «А»</w:t>
      </w:r>
      <w:r>
        <w:rPr>
          <w:sz w:val="24"/>
          <w:szCs w:val="24"/>
        </w:rPr>
        <w:t>. Але протягом 2014 року кількість хворих гепатитом А зросла в 9.8 рази(49 випадків проти 5 випадків в 2013 році). Це можна розцінювати,  як початок чергового періоду підйому захворюваності, пов’язаного з активізацією збудника інфекції. Крім того захворюваність має певну циклічність: періоди спаду та  підйому захворюваності, які повторюються з періодичністю 8-10 років. Основною причиною  подібної закономірності є коливання напруженості колективного імунітету. Рівень захворюваності з</w:t>
      </w:r>
      <w:r w:rsidRPr="00470E45">
        <w:rPr>
          <w:sz w:val="24"/>
          <w:szCs w:val="24"/>
        </w:rPr>
        <w:t xml:space="preserve">алежить також  від пори року, частіше всього підйом захворюваності відмічається в осінньо-зимовий період. Джерелом інфекції є хворий  з будь-якими проявами хвороби, але особливо небезпечними є </w:t>
      </w:r>
      <w:proofErr w:type="spellStart"/>
      <w:r w:rsidRPr="00470E45">
        <w:rPr>
          <w:sz w:val="24"/>
          <w:szCs w:val="24"/>
        </w:rPr>
        <w:t>безсимптомні</w:t>
      </w:r>
      <w:proofErr w:type="spellEnd"/>
      <w:r w:rsidRPr="00470E45">
        <w:rPr>
          <w:sz w:val="24"/>
          <w:szCs w:val="24"/>
        </w:rPr>
        <w:t xml:space="preserve"> та  </w:t>
      </w:r>
      <w:proofErr w:type="spellStart"/>
      <w:r w:rsidRPr="00470E45">
        <w:rPr>
          <w:sz w:val="24"/>
          <w:szCs w:val="24"/>
        </w:rPr>
        <w:t>безжовтушні</w:t>
      </w:r>
      <w:proofErr w:type="spellEnd"/>
      <w:r w:rsidRPr="00470E45">
        <w:rPr>
          <w:sz w:val="24"/>
          <w:szCs w:val="24"/>
        </w:rPr>
        <w:t xml:space="preserve"> прояви хвороби.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питома</w:t>
      </w:r>
      <w:proofErr w:type="spellEnd"/>
      <w:r>
        <w:rPr>
          <w:sz w:val="24"/>
          <w:szCs w:val="24"/>
          <w:lang w:val="ru-RU"/>
        </w:rPr>
        <w:t xml:space="preserve"> вага  в </w:t>
      </w:r>
      <w:proofErr w:type="spellStart"/>
      <w:r>
        <w:rPr>
          <w:sz w:val="24"/>
          <w:szCs w:val="24"/>
          <w:lang w:val="ru-RU"/>
        </w:rPr>
        <w:t>загальній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структурі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захворівших</w:t>
      </w:r>
      <w:proofErr w:type="spellEnd"/>
      <w:r>
        <w:rPr>
          <w:sz w:val="24"/>
          <w:szCs w:val="24"/>
          <w:lang w:val="ru-RU"/>
        </w:rPr>
        <w:t xml:space="preserve"> гепатитом А </w:t>
      </w:r>
      <w:proofErr w:type="spellStart"/>
      <w:r>
        <w:rPr>
          <w:sz w:val="24"/>
          <w:szCs w:val="24"/>
          <w:lang w:val="ru-RU"/>
        </w:rPr>
        <w:t>серед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дорослих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складає</w:t>
      </w:r>
      <w:proofErr w:type="spellEnd"/>
      <w:r>
        <w:rPr>
          <w:sz w:val="24"/>
          <w:szCs w:val="24"/>
          <w:lang w:val="ru-RU"/>
        </w:rPr>
        <w:t xml:space="preserve"> 25-50%, </w:t>
      </w:r>
      <w:proofErr w:type="spellStart"/>
      <w:r>
        <w:rPr>
          <w:sz w:val="24"/>
          <w:szCs w:val="24"/>
          <w:lang w:val="ru-RU"/>
        </w:rPr>
        <w:t>серед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-  90-95%. </w:t>
      </w:r>
      <w:proofErr w:type="spellStart"/>
      <w:r>
        <w:rPr>
          <w:sz w:val="24"/>
          <w:szCs w:val="24"/>
          <w:lang w:val="ru-RU"/>
        </w:rPr>
        <w:t>Збудник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дуже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ст</w:t>
      </w:r>
      <w:proofErr w:type="gramEnd"/>
      <w:r>
        <w:rPr>
          <w:sz w:val="24"/>
          <w:szCs w:val="24"/>
          <w:lang w:val="ru-RU"/>
        </w:rPr>
        <w:t>ійкий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зовнішнього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середовища</w:t>
      </w:r>
      <w:proofErr w:type="spellEnd"/>
      <w:r>
        <w:rPr>
          <w:sz w:val="24"/>
          <w:szCs w:val="24"/>
          <w:lang w:val="ru-RU"/>
        </w:rPr>
        <w:t xml:space="preserve"> : легко переносить </w:t>
      </w:r>
      <w:proofErr w:type="spellStart"/>
      <w:r>
        <w:rPr>
          <w:sz w:val="24"/>
          <w:szCs w:val="24"/>
          <w:lang w:val="ru-RU"/>
        </w:rPr>
        <w:t>високі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низькі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температури</w:t>
      </w:r>
      <w:proofErr w:type="spellEnd"/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Так</w:t>
      </w:r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температурі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-20* до - 70 *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зберігає</w:t>
      </w:r>
      <w:proofErr w:type="spellEnd"/>
      <w:r>
        <w:rPr>
          <w:sz w:val="24"/>
          <w:szCs w:val="24"/>
          <w:lang w:val="ru-RU"/>
        </w:rPr>
        <w:t xml:space="preserve"> свою </w:t>
      </w:r>
      <w:proofErr w:type="spellStart"/>
      <w:r>
        <w:rPr>
          <w:sz w:val="24"/>
          <w:szCs w:val="24"/>
          <w:lang w:val="ru-RU"/>
        </w:rPr>
        <w:t>життєдіяльність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декілька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років</w:t>
      </w:r>
      <w:proofErr w:type="spellEnd"/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При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температурі</w:t>
      </w:r>
      <w:proofErr w:type="spellEnd"/>
      <w:r>
        <w:rPr>
          <w:sz w:val="24"/>
          <w:szCs w:val="24"/>
          <w:lang w:val="ru-RU"/>
        </w:rPr>
        <w:t xml:space="preserve">  +4 *- </w:t>
      </w:r>
      <w:proofErr w:type="spellStart"/>
      <w:r>
        <w:rPr>
          <w:sz w:val="24"/>
          <w:szCs w:val="24"/>
          <w:lang w:val="ru-RU"/>
        </w:rPr>
        <w:t>декілька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місяців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температурі</w:t>
      </w:r>
      <w:proofErr w:type="spellEnd"/>
      <w:r>
        <w:rPr>
          <w:sz w:val="24"/>
          <w:szCs w:val="24"/>
          <w:lang w:val="ru-RU"/>
        </w:rPr>
        <w:t xml:space="preserve"> +50 - +60* -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Це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св</w:t>
      </w:r>
      <w:proofErr w:type="gramEnd"/>
      <w:r>
        <w:rPr>
          <w:sz w:val="24"/>
          <w:szCs w:val="24"/>
          <w:lang w:val="ru-RU"/>
        </w:rPr>
        <w:t>ідчить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що вірус не «зникає», а постійно циркулює та накопичується в </w:t>
      </w:r>
      <w:proofErr w:type="spellStart"/>
      <w:r>
        <w:rPr>
          <w:sz w:val="24"/>
          <w:szCs w:val="24"/>
          <w:lang w:val="ru-RU"/>
        </w:rPr>
        <w:t>зовнішньому</w:t>
      </w:r>
      <w:proofErr w:type="spellEnd"/>
      <w:r>
        <w:rPr>
          <w:sz w:val="24"/>
          <w:szCs w:val="24"/>
        </w:rPr>
        <w:t xml:space="preserve"> середовищі та при дії факторів: значне підвищення температури повітря у літній період, скупченість та міграція населення, розповсюдження стихійної торгівлі</w:t>
      </w:r>
      <w:r>
        <w:rPr>
          <w:sz w:val="24"/>
          <w:szCs w:val="24"/>
          <w:lang w:val="ru-RU"/>
        </w:rPr>
        <w:t xml:space="preserve"> -  </w:t>
      </w:r>
      <w:proofErr w:type="spellStart"/>
      <w:r>
        <w:rPr>
          <w:sz w:val="24"/>
          <w:szCs w:val="24"/>
          <w:lang w:val="ru-RU"/>
        </w:rPr>
        <w:t>призводить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до активізації </w:t>
      </w:r>
      <w:proofErr w:type="spellStart"/>
      <w:r>
        <w:rPr>
          <w:sz w:val="24"/>
          <w:szCs w:val="24"/>
        </w:rPr>
        <w:t>епідпроцесу</w:t>
      </w:r>
      <w:proofErr w:type="spellEnd"/>
      <w:r>
        <w:rPr>
          <w:sz w:val="24"/>
          <w:szCs w:val="24"/>
        </w:rPr>
        <w:t>.</w:t>
      </w:r>
    </w:p>
    <w:p w:rsidR="00470E45" w:rsidRDefault="00470E45" w:rsidP="00470E45">
      <w:pPr>
        <w:rPr>
          <w:sz w:val="24"/>
          <w:szCs w:val="24"/>
        </w:rPr>
      </w:pPr>
      <w:r>
        <w:rPr>
          <w:sz w:val="24"/>
          <w:szCs w:val="24"/>
        </w:rPr>
        <w:tab/>
        <w:t>То що ж таке вірусний гепатит А?</w:t>
      </w:r>
    </w:p>
    <w:p w:rsidR="00470E45" w:rsidRDefault="00470E45" w:rsidP="00470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Вірусний гепатит А – це гостре інфекційне захворювання всього організму з переважним ураженням печінки.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Вірус частіше всього попадає в організм людини фекально-оральним шляхом через інфіковані харчові продукти та воду, а також через   руки, іграшки,  посуд, білизну, можливе перенесення вірусу і  мухами.  Людина після попадання вірусу в організм захворює не відразу, а в середньому через 20-30 днів після зараження (інкубаційний або прихований період від 7 до 50 днів). Починається захворювання раптово з підвищення  температури  тіла, слабкості, зниження апетиту, тяжкості в </w:t>
      </w:r>
      <w:proofErr w:type="spellStart"/>
      <w:r>
        <w:rPr>
          <w:sz w:val="24"/>
          <w:szCs w:val="24"/>
        </w:rPr>
        <w:t>епігастральній</w:t>
      </w:r>
      <w:proofErr w:type="spellEnd"/>
      <w:r>
        <w:rPr>
          <w:sz w:val="24"/>
          <w:szCs w:val="24"/>
        </w:rPr>
        <w:t xml:space="preserve"> області. Пізніше сеча набуває кольору темного пива, з’являється </w:t>
      </w:r>
      <w:proofErr w:type="spellStart"/>
      <w:r>
        <w:rPr>
          <w:sz w:val="24"/>
          <w:szCs w:val="24"/>
        </w:rPr>
        <w:t>жовтушність</w:t>
      </w:r>
      <w:proofErr w:type="spellEnd"/>
      <w:r>
        <w:rPr>
          <w:sz w:val="24"/>
          <w:szCs w:val="24"/>
        </w:rPr>
        <w:t xml:space="preserve"> склер та шкіри, посвітління калу. Заразним хворий стає вже за 1-2 тижні до початку клінічних проявів, тому при перших ознаках хвороби хворому необхідно відразу  звернутися до лікаря для своєчасної госпіталізації і лікування та проведення протиепідемічних заходів у вогнищі з метою попередження виникнення і розповсюдження захворювання серед контактних.</w:t>
      </w:r>
    </w:p>
    <w:p w:rsidR="00470E45" w:rsidRDefault="00470E45" w:rsidP="00470E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домашніх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вогнищах</w:t>
      </w:r>
      <w:proofErr w:type="spellEnd"/>
      <w:r>
        <w:rPr>
          <w:sz w:val="24"/>
          <w:szCs w:val="24"/>
          <w:lang w:val="ru-RU"/>
        </w:rPr>
        <w:t xml:space="preserve"> та в </w:t>
      </w:r>
      <w:proofErr w:type="spellStart"/>
      <w:r>
        <w:rPr>
          <w:sz w:val="24"/>
          <w:szCs w:val="24"/>
          <w:lang w:val="ru-RU"/>
        </w:rPr>
        <w:t>організованих</w:t>
      </w:r>
      <w:proofErr w:type="spellEnd"/>
      <w:r>
        <w:rPr>
          <w:sz w:val="24"/>
          <w:szCs w:val="24"/>
          <w:lang w:val="ru-RU"/>
        </w:rPr>
        <w:t xml:space="preserve"> коллективах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</w:rPr>
        <w:t xml:space="preserve">а контактними встановлюється спостереження протягом 35 днів, при необхідності - з лабораторним </w:t>
      </w:r>
      <w:proofErr w:type="spellStart"/>
      <w:proofErr w:type="gramStart"/>
      <w:r>
        <w:rPr>
          <w:sz w:val="24"/>
          <w:szCs w:val="24"/>
          <w:lang w:val="ru-RU"/>
        </w:rPr>
        <w:t>досл</w:t>
      </w:r>
      <w:proofErr w:type="gramEnd"/>
      <w:r>
        <w:rPr>
          <w:sz w:val="24"/>
          <w:szCs w:val="24"/>
          <w:lang w:val="ru-RU"/>
        </w:rPr>
        <w:t>ід</w:t>
      </w:r>
      <w:r>
        <w:rPr>
          <w:sz w:val="24"/>
          <w:szCs w:val="24"/>
        </w:rPr>
        <w:t>женням</w:t>
      </w:r>
      <w:proofErr w:type="spellEnd"/>
      <w:r>
        <w:rPr>
          <w:sz w:val="24"/>
          <w:szCs w:val="24"/>
        </w:rPr>
        <w:t xml:space="preserve"> крові</w:t>
      </w:r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раннього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виявлення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хворих</w:t>
      </w:r>
      <w:proofErr w:type="spellEnd"/>
      <w:r>
        <w:rPr>
          <w:sz w:val="24"/>
          <w:szCs w:val="24"/>
          <w:lang w:val="ru-RU"/>
        </w:rPr>
        <w:t xml:space="preserve"> на гепатит </w:t>
      </w:r>
      <w:proofErr w:type="spellStart"/>
      <w:r>
        <w:rPr>
          <w:sz w:val="24"/>
          <w:szCs w:val="24"/>
          <w:lang w:val="ru-RU"/>
        </w:rPr>
        <w:t>серед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контактних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метою </w:t>
      </w:r>
      <w:proofErr w:type="spellStart"/>
      <w:r>
        <w:rPr>
          <w:sz w:val="24"/>
          <w:szCs w:val="24"/>
          <w:lang w:val="ru-RU"/>
        </w:rPr>
        <w:t>попередження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розповсюдження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інфекції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проводиться заключна і поточна дезінфекція.</w:t>
      </w:r>
    </w:p>
    <w:p w:rsidR="00470E45" w:rsidRDefault="00470E45" w:rsidP="00470E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Спостереження за перехворілими дорослими після виписки їх із стаціонару  протягом 3 місяців, за дітьми – 6 місяців проводиться в кабінеті   інфекційних  захворювань ( КІЗ) в поліклініці  за  місцем  проживання  хворого. </w:t>
      </w:r>
    </w:p>
    <w:p w:rsidR="00470E45" w:rsidRDefault="00470E45" w:rsidP="00470E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Головним в профілактиці гепатиту А є вживання доброякісної  питної води,  використання  якісної води для господарських потреб,  перед споживанням овочів, фруктів та ягід їх необхідно добре промивати  питною водою, суворо дотримуватись правил особистої гігієни -  обов’язково  мити  руки з милом  перед приготуванням та вживанням їжі, після  кожного  відвідування туалету  та   місць  загального користування.</w:t>
      </w:r>
    </w:p>
    <w:p w:rsidR="00470E45" w:rsidRDefault="00470E45" w:rsidP="00470E45">
      <w:pPr>
        <w:jc w:val="both"/>
        <w:rPr>
          <w:sz w:val="24"/>
          <w:szCs w:val="24"/>
        </w:rPr>
      </w:pPr>
    </w:p>
    <w:p w:rsidR="00470E45" w:rsidRDefault="00470E45" w:rsidP="00470E45">
      <w:pPr>
        <w:jc w:val="both"/>
        <w:rPr>
          <w:sz w:val="24"/>
          <w:szCs w:val="24"/>
        </w:rPr>
      </w:pPr>
    </w:p>
    <w:p w:rsidR="00470E45" w:rsidRDefault="00470E45" w:rsidP="00470E45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Л</w:t>
      </w:r>
      <w:proofErr w:type="spellStart"/>
      <w:r>
        <w:rPr>
          <w:i/>
          <w:sz w:val="24"/>
          <w:szCs w:val="24"/>
        </w:rPr>
        <w:t>ікар</w:t>
      </w:r>
      <w:proofErr w:type="spellEnd"/>
      <w:r>
        <w:rPr>
          <w:i/>
          <w:sz w:val="24"/>
          <w:szCs w:val="24"/>
          <w:lang w:val="ru-RU"/>
        </w:rPr>
        <w:t xml:space="preserve">                            </w:t>
      </w:r>
      <w:r>
        <w:rPr>
          <w:i/>
          <w:sz w:val="24"/>
          <w:szCs w:val="24"/>
        </w:rPr>
        <w:t xml:space="preserve">     </w:t>
      </w:r>
      <w:r>
        <w:rPr>
          <w:i/>
          <w:sz w:val="28"/>
        </w:rPr>
        <w:t xml:space="preserve">                                       </w:t>
      </w:r>
      <w:r>
        <w:rPr>
          <w:i/>
          <w:sz w:val="24"/>
          <w:szCs w:val="24"/>
        </w:rPr>
        <w:t>Шумейко Н.П.</w:t>
      </w:r>
      <w:r>
        <w:rPr>
          <w:i/>
          <w:sz w:val="28"/>
        </w:rPr>
        <w:tab/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661DB" w:rsidRDefault="00470E45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E4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72B6"/>
    <w:rsid w:val="004647F3"/>
    <w:rsid w:val="00470E45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D39C1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E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2378</Words>
  <Characters>1357</Characters>
  <Application>Microsoft Office Word</Application>
  <DocSecurity>0</DocSecurity>
  <Lines>11</Lines>
  <Paragraphs>7</Paragraphs>
  <ScaleCrop>false</ScaleCrop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2015-09-17T11:51:00Z</dcterms:created>
  <dcterms:modified xsi:type="dcterms:W3CDTF">2015-09-17T11:52:00Z</dcterms:modified>
</cp:coreProperties>
</file>